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A93" w:rsidRPr="00C33A93" w:rsidRDefault="00C33A93" w:rsidP="00C33A93">
      <w:pPr>
        <w:jc w:val="center"/>
        <w:rPr>
          <w:b/>
          <w:bCs/>
          <w:color w:val="00B050"/>
          <w:sz w:val="56"/>
          <w:szCs w:val="56"/>
          <w:rtl/>
        </w:rPr>
      </w:pPr>
      <w:r w:rsidRPr="00C33A93">
        <w:rPr>
          <w:rFonts w:cs="Arial" w:hint="cs"/>
          <w:b/>
          <w:bCs/>
          <w:color w:val="00B050"/>
          <w:sz w:val="56"/>
          <w:szCs w:val="56"/>
          <w:rtl/>
        </w:rPr>
        <w:t>السلوك</w:t>
      </w:r>
      <w:r w:rsidRPr="00C33A93">
        <w:rPr>
          <w:rFonts w:cs="Arial"/>
          <w:b/>
          <w:bCs/>
          <w:color w:val="00B050"/>
          <w:sz w:val="56"/>
          <w:szCs w:val="56"/>
          <w:rtl/>
        </w:rPr>
        <w:t xml:space="preserve"> </w:t>
      </w:r>
      <w:r w:rsidRPr="00C33A93">
        <w:rPr>
          <w:rFonts w:cs="Arial" w:hint="cs"/>
          <w:b/>
          <w:bCs/>
          <w:color w:val="00B050"/>
          <w:sz w:val="56"/>
          <w:szCs w:val="56"/>
          <w:rtl/>
        </w:rPr>
        <w:t>التوكيدي</w:t>
      </w:r>
    </w:p>
    <w:p w:rsidR="00C33A93" w:rsidRPr="00C33A93" w:rsidRDefault="00C33A93" w:rsidP="00C33A93">
      <w:pPr>
        <w:jc w:val="both"/>
        <w:rPr>
          <w:sz w:val="44"/>
          <w:szCs w:val="44"/>
          <w:rtl/>
        </w:rPr>
      </w:pPr>
    </w:p>
    <w:p w:rsidR="00C33A93" w:rsidRPr="00824615" w:rsidRDefault="00C33A93" w:rsidP="00C33A93">
      <w:pPr>
        <w:jc w:val="both"/>
        <w:rPr>
          <w:rFonts w:cs="Akhbar MT"/>
          <w:sz w:val="44"/>
          <w:szCs w:val="44"/>
          <w:rtl/>
        </w:rPr>
      </w:pPr>
      <w:r w:rsidRPr="00824615">
        <w:rPr>
          <w:rFonts w:cs="Akhbar MT" w:hint="cs"/>
          <w:sz w:val="44"/>
          <w:szCs w:val="44"/>
          <w:rtl/>
        </w:rPr>
        <w:t>قدرة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الشخص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على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التعبير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الملائم</w:t>
      </w:r>
      <w:r w:rsidRPr="00824615">
        <w:rPr>
          <w:rFonts w:cs="Akhbar MT"/>
          <w:sz w:val="44"/>
          <w:szCs w:val="44"/>
          <w:rtl/>
        </w:rPr>
        <w:t xml:space="preserve"> " </w:t>
      </w:r>
      <w:r w:rsidRPr="00824615">
        <w:rPr>
          <w:rFonts w:cs="Akhbar MT" w:hint="cs"/>
          <w:sz w:val="44"/>
          <w:szCs w:val="44"/>
          <w:rtl/>
        </w:rPr>
        <w:t>لفظا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وسلوكا</w:t>
      </w:r>
      <w:r w:rsidRPr="00824615">
        <w:rPr>
          <w:rFonts w:cs="Akhbar MT"/>
          <w:sz w:val="44"/>
          <w:szCs w:val="44"/>
          <w:rtl/>
        </w:rPr>
        <w:t xml:space="preserve">" </w:t>
      </w:r>
      <w:r w:rsidRPr="00824615">
        <w:rPr>
          <w:rFonts w:cs="Akhbar MT" w:hint="cs"/>
          <w:sz w:val="44"/>
          <w:szCs w:val="44"/>
          <w:rtl/>
        </w:rPr>
        <w:t>عن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مشاعره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وأفكاره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وآرائه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ومواقفه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تجاه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الأشخاص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والأحداث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والمطالبة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بحقوقه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دون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ظلم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أو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عدوان</w:t>
      </w:r>
    </w:p>
    <w:p w:rsidR="00C33A93" w:rsidRPr="00824615" w:rsidRDefault="00C33A93" w:rsidP="00C33A93">
      <w:pPr>
        <w:jc w:val="both"/>
        <w:rPr>
          <w:rFonts w:cs="Akhbar MT"/>
          <w:sz w:val="44"/>
          <w:szCs w:val="44"/>
          <w:rtl/>
        </w:rPr>
      </w:pPr>
      <w:r w:rsidRPr="00824615">
        <w:rPr>
          <w:rFonts w:cs="Akhbar MT" w:hint="cs"/>
          <w:sz w:val="44"/>
          <w:szCs w:val="44"/>
          <w:rtl/>
        </w:rPr>
        <w:t>ويتركز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توكيد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الذات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على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تقدير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الذات</w:t>
      </w:r>
      <w:r w:rsidRPr="00824615">
        <w:rPr>
          <w:rFonts w:cs="Akhbar MT"/>
          <w:sz w:val="44"/>
          <w:szCs w:val="44"/>
          <w:rtl/>
        </w:rPr>
        <w:t xml:space="preserve"> " </w:t>
      </w:r>
      <w:r w:rsidRPr="00824615">
        <w:rPr>
          <w:rFonts w:cs="Akhbar MT" w:hint="cs"/>
          <w:sz w:val="44"/>
          <w:szCs w:val="44"/>
          <w:rtl/>
        </w:rPr>
        <w:t>أي</w:t>
      </w:r>
      <w:r w:rsidRPr="00824615">
        <w:rPr>
          <w:rFonts w:cs="Akhbar MT"/>
          <w:sz w:val="44"/>
          <w:szCs w:val="44"/>
          <w:rtl/>
        </w:rPr>
        <w:t xml:space="preserve"> : </w:t>
      </w:r>
      <w:r w:rsidRPr="00824615">
        <w:rPr>
          <w:rFonts w:cs="Akhbar MT" w:hint="cs"/>
          <w:sz w:val="44"/>
          <w:szCs w:val="44"/>
          <w:rtl/>
        </w:rPr>
        <w:t>رؤية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الفرد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نفسه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وما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فيها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من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قدرات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وكفاءات</w:t>
      </w:r>
      <w:r w:rsidRPr="00824615">
        <w:rPr>
          <w:rFonts w:cs="Akhbar MT"/>
          <w:sz w:val="44"/>
          <w:szCs w:val="44"/>
          <w:rtl/>
        </w:rPr>
        <w:t xml:space="preserve"> " </w:t>
      </w:r>
      <w:r w:rsidRPr="00824615">
        <w:rPr>
          <w:rFonts w:cs="Akhbar MT" w:hint="cs"/>
          <w:sz w:val="44"/>
          <w:szCs w:val="44"/>
          <w:rtl/>
        </w:rPr>
        <w:t>وتقييم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الفرد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لتقدير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الآخرين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له</w:t>
      </w:r>
      <w:r w:rsidRPr="00824615">
        <w:rPr>
          <w:rFonts w:cs="Akhbar MT"/>
          <w:sz w:val="44"/>
          <w:szCs w:val="44"/>
          <w:rtl/>
        </w:rPr>
        <w:t xml:space="preserve"> " </w:t>
      </w:r>
      <w:r w:rsidRPr="00824615">
        <w:rPr>
          <w:rFonts w:cs="Akhbar MT" w:hint="cs"/>
          <w:sz w:val="44"/>
          <w:szCs w:val="44"/>
          <w:rtl/>
        </w:rPr>
        <w:t>مدى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احترامهم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له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ومكانته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عندهم</w:t>
      </w:r>
      <w:r w:rsidRPr="00824615">
        <w:rPr>
          <w:rFonts w:cs="Akhbar MT"/>
          <w:sz w:val="44"/>
          <w:szCs w:val="44"/>
          <w:rtl/>
        </w:rPr>
        <w:t xml:space="preserve"> " </w:t>
      </w:r>
      <w:r w:rsidRPr="00824615">
        <w:rPr>
          <w:rFonts w:cs="Akhbar MT" w:hint="cs"/>
          <w:sz w:val="44"/>
          <w:szCs w:val="44"/>
          <w:rtl/>
        </w:rPr>
        <w:t>فالمتزن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يقدر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نفسه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حق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قدرها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دون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غطرسة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،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بخلاف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المتكبر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والبخس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نفسه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حقها</w:t>
      </w:r>
      <w:r w:rsidRPr="00824615">
        <w:rPr>
          <w:rFonts w:cs="Akhbar MT"/>
          <w:sz w:val="44"/>
          <w:szCs w:val="44"/>
          <w:rtl/>
        </w:rPr>
        <w:t xml:space="preserve"> .</w:t>
      </w:r>
    </w:p>
    <w:p w:rsidR="00C33A93" w:rsidRPr="00C33A93" w:rsidRDefault="00C33A93" w:rsidP="00C33A93">
      <w:pPr>
        <w:jc w:val="both"/>
        <w:rPr>
          <w:b/>
          <w:bCs/>
          <w:color w:val="C00000"/>
          <w:sz w:val="48"/>
          <w:szCs w:val="48"/>
          <w:u w:val="single"/>
          <w:rtl/>
        </w:rPr>
      </w:pPr>
      <w:r w:rsidRPr="00C33A93">
        <w:rPr>
          <w:rFonts w:cs="Arial" w:hint="cs"/>
          <w:b/>
          <w:bCs/>
          <w:color w:val="C00000"/>
          <w:sz w:val="48"/>
          <w:szCs w:val="48"/>
          <w:u w:val="single"/>
          <w:rtl/>
        </w:rPr>
        <w:t>فوائد</w:t>
      </w:r>
      <w:r w:rsidRPr="00C33A93">
        <w:rPr>
          <w:rFonts w:cs="Arial"/>
          <w:b/>
          <w:bCs/>
          <w:color w:val="C00000"/>
          <w:sz w:val="48"/>
          <w:szCs w:val="48"/>
          <w:u w:val="single"/>
          <w:rtl/>
        </w:rPr>
        <w:t xml:space="preserve"> </w:t>
      </w:r>
      <w:r w:rsidRPr="00C33A93">
        <w:rPr>
          <w:rFonts w:cs="Arial" w:hint="cs"/>
          <w:b/>
          <w:bCs/>
          <w:color w:val="C00000"/>
          <w:sz w:val="48"/>
          <w:szCs w:val="48"/>
          <w:u w:val="single"/>
          <w:rtl/>
        </w:rPr>
        <w:t>السلوك</w:t>
      </w:r>
      <w:r w:rsidRPr="00C33A93">
        <w:rPr>
          <w:rFonts w:cs="Arial"/>
          <w:b/>
          <w:bCs/>
          <w:color w:val="C00000"/>
          <w:sz w:val="48"/>
          <w:szCs w:val="48"/>
          <w:u w:val="single"/>
          <w:rtl/>
        </w:rPr>
        <w:t xml:space="preserve"> </w:t>
      </w:r>
      <w:r w:rsidRPr="00C33A93">
        <w:rPr>
          <w:rFonts w:cs="Arial" w:hint="cs"/>
          <w:b/>
          <w:bCs/>
          <w:color w:val="C00000"/>
          <w:sz w:val="48"/>
          <w:szCs w:val="48"/>
          <w:u w:val="single"/>
          <w:rtl/>
        </w:rPr>
        <w:t>التوكيدي</w:t>
      </w:r>
      <w:r>
        <w:rPr>
          <w:rFonts w:hint="cs"/>
          <w:b/>
          <w:bCs/>
          <w:color w:val="C00000"/>
          <w:sz w:val="48"/>
          <w:szCs w:val="48"/>
          <w:u w:val="single"/>
          <w:rtl/>
        </w:rPr>
        <w:t>:</w:t>
      </w:r>
    </w:p>
    <w:p w:rsidR="00C33A93" w:rsidRPr="00824615" w:rsidRDefault="00C33A93" w:rsidP="00D42E2B">
      <w:pPr>
        <w:pStyle w:val="a3"/>
        <w:numPr>
          <w:ilvl w:val="0"/>
          <w:numId w:val="1"/>
        </w:numPr>
        <w:jc w:val="both"/>
        <w:rPr>
          <w:rFonts w:cs="Akhbar MT"/>
          <w:color w:val="00B050"/>
          <w:sz w:val="44"/>
          <w:szCs w:val="44"/>
          <w:rtl/>
        </w:rPr>
      </w:pPr>
      <w:r w:rsidRPr="00824615">
        <w:rPr>
          <w:rFonts w:cs="Akhbar MT" w:hint="cs"/>
          <w:color w:val="00B050"/>
          <w:sz w:val="44"/>
          <w:szCs w:val="44"/>
          <w:rtl/>
        </w:rPr>
        <w:t>يولد</w:t>
      </w:r>
      <w:r w:rsidRPr="00824615">
        <w:rPr>
          <w:rFonts w:cs="Akhbar MT"/>
          <w:color w:val="00B050"/>
          <w:sz w:val="44"/>
          <w:szCs w:val="44"/>
          <w:rtl/>
        </w:rPr>
        <w:t xml:space="preserve"> </w:t>
      </w:r>
      <w:r w:rsidRPr="00824615">
        <w:rPr>
          <w:rFonts w:cs="Akhbar MT" w:hint="cs"/>
          <w:color w:val="00B050"/>
          <w:sz w:val="44"/>
          <w:szCs w:val="44"/>
          <w:rtl/>
        </w:rPr>
        <w:t>شعوراً</w:t>
      </w:r>
      <w:r w:rsidRPr="00824615">
        <w:rPr>
          <w:rFonts w:cs="Akhbar MT"/>
          <w:color w:val="00B050"/>
          <w:sz w:val="44"/>
          <w:szCs w:val="44"/>
          <w:rtl/>
        </w:rPr>
        <w:t xml:space="preserve"> </w:t>
      </w:r>
      <w:r w:rsidRPr="00824615">
        <w:rPr>
          <w:rFonts w:cs="Akhbar MT" w:hint="cs"/>
          <w:color w:val="00B050"/>
          <w:sz w:val="44"/>
          <w:szCs w:val="44"/>
          <w:rtl/>
        </w:rPr>
        <w:t>بالراحة</w:t>
      </w:r>
      <w:r w:rsidRPr="00824615">
        <w:rPr>
          <w:rFonts w:cs="Akhbar MT"/>
          <w:color w:val="00B050"/>
          <w:sz w:val="44"/>
          <w:szCs w:val="44"/>
          <w:rtl/>
        </w:rPr>
        <w:t xml:space="preserve"> </w:t>
      </w:r>
      <w:r w:rsidRPr="00824615">
        <w:rPr>
          <w:rFonts w:cs="Akhbar MT" w:hint="cs"/>
          <w:color w:val="00B050"/>
          <w:sz w:val="44"/>
          <w:szCs w:val="44"/>
          <w:rtl/>
        </w:rPr>
        <w:t>النفسية</w:t>
      </w:r>
      <w:r w:rsidRPr="00824615">
        <w:rPr>
          <w:rFonts w:cs="Akhbar MT"/>
          <w:color w:val="00B050"/>
          <w:sz w:val="44"/>
          <w:szCs w:val="44"/>
          <w:rtl/>
        </w:rPr>
        <w:t xml:space="preserve"> </w:t>
      </w:r>
      <w:r w:rsidRPr="00824615">
        <w:rPr>
          <w:rFonts w:cs="Akhbar MT" w:hint="cs"/>
          <w:color w:val="00B050"/>
          <w:sz w:val="44"/>
          <w:szCs w:val="44"/>
          <w:rtl/>
        </w:rPr>
        <w:t>ويمنع</w:t>
      </w:r>
      <w:r w:rsidRPr="00824615">
        <w:rPr>
          <w:rFonts w:cs="Akhbar MT"/>
          <w:color w:val="00B050"/>
          <w:sz w:val="44"/>
          <w:szCs w:val="44"/>
          <w:rtl/>
        </w:rPr>
        <w:t xml:space="preserve"> </w:t>
      </w:r>
      <w:r w:rsidRPr="00824615">
        <w:rPr>
          <w:rFonts w:cs="Akhbar MT" w:hint="cs"/>
          <w:color w:val="00B050"/>
          <w:sz w:val="44"/>
          <w:szCs w:val="44"/>
          <w:rtl/>
        </w:rPr>
        <w:t>تراكم</w:t>
      </w:r>
      <w:r w:rsidRPr="00824615">
        <w:rPr>
          <w:rFonts w:cs="Akhbar MT"/>
          <w:color w:val="00B050"/>
          <w:sz w:val="44"/>
          <w:szCs w:val="44"/>
          <w:rtl/>
        </w:rPr>
        <w:t xml:space="preserve"> </w:t>
      </w:r>
      <w:r w:rsidRPr="00824615">
        <w:rPr>
          <w:rFonts w:cs="Akhbar MT" w:hint="cs"/>
          <w:color w:val="00B050"/>
          <w:sz w:val="44"/>
          <w:szCs w:val="44"/>
          <w:rtl/>
        </w:rPr>
        <w:t>المشاعر</w:t>
      </w:r>
      <w:r w:rsidRPr="00824615">
        <w:rPr>
          <w:rFonts w:cs="Akhbar MT"/>
          <w:color w:val="00B050"/>
          <w:sz w:val="44"/>
          <w:szCs w:val="44"/>
          <w:rtl/>
        </w:rPr>
        <w:t xml:space="preserve"> </w:t>
      </w:r>
      <w:r w:rsidRPr="00824615">
        <w:rPr>
          <w:rFonts w:cs="Akhbar MT" w:hint="cs"/>
          <w:color w:val="00B050"/>
          <w:sz w:val="44"/>
          <w:szCs w:val="44"/>
          <w:rtl/>
        </w:rPr>
        <w:t>السلبية</w:t>
      </w:r>
      <w:r w:rsidRPr="00824615">
        <w:rPr>
          <w:rFonts w:cs="Akhbar MT"/>
          <w:color w:val="00B050"/>
          <w:sz w:val="44"/>
          <w:szCs w:val="44"/>
          <w:rtl/>
        </w:rPr>
        <w:t xml:space="preserve"> .</w:t>
      </w:r>
    </w:p>
    <w:p w:rsidR="00C33A93" w:rsidRPr="00824615" w:rsidRDefault="00C33A93" w:rsidP="00D42E2B">
      <w:pPr>
        <w:pStyle w:val="a3"/>
        <w:numPr>
          <w:ilvl w:val="0"/>
          <w:numId w:val="1"/>
        </w:numPr>
        <w:jc w:val="both"/>
        <w:rPr>
          <w:rFonts w:cs="Akhbar MT"/>
          <w:color w:val="00B050"/>
          <w:sz w:val="44"/>
          <w:szCs w:val="44"/>
          <w:rtl/>
        </w:rPr>
      </w:pPr>
      <w:r w:rsidRPr="00824615">
        <w:rPr>
          <w:rFonts w:cs="Akhbar MT" w:hint="cs"/>
          <w:color w:val="00B050"/>
          <w:sz w:val="44"/>
          <w:szCs w:val="44"/>
          <w:rtl/>
        </w:rPr>
        <w:t>به</w:t>
      </w:r>
      <w:r w:rsidRPr="00824615">
        <w:rPr>
          <w:rFonts w:cs="Akhbar MT"/>
          <w:color w:val="00B050"/>
          <w:sz w:val="44"/>
          <w:szCs w:val="44"/>
          <w:rtl/>
        </w:rPr>
        <w:t xml:space="preserve"> </w:t>
      </w:r>
      <w:r w:rsidRPr="00824615">
        <w:rPr>
          <w:rFonts w:cs="Akhbar MT" w:hint="cs"/>
          <w:color w:val="00B050"/>
          <w:sz w:val="44"/>
          <w:szCs w:val="44"/>
          <w:rtl/>
        </w:rPr>
        <w:t>يحافظ</w:t>
      </w:r>
      <w:r w:rsidRPr="00824615">
        <w:rPr>
          <w:rFonts w:cs="Akhbar MT"/>
          <w:color w:val="00B050"/>
          <w:sz w:val="44"/>
          <w:szCs w:val="44"/>
          <w:rtl/>
        </w:rPr>
        <w:t xml:space="preserve"> </w:t>
      </w:r>
      <w:r w:rsidRPr="00824615">
        <w:rPr>
          <w:rFonts w:cs="Akhbar MT" w:hint="cs"/>
          <w:color w:val="00B050"/>
          <w:sz w:val="44"/>
          <w:szCs w:val="44"/>
          <w:rtl/>
        </w:rPr>
        <w:t>الشخص</w:t>
      </w:r>
      <w:r w:rsidRPr="00824615">
        <w:rPr>
          <w:rFonts w:cs="Akhbar MT"/>
          <w:color w:val="00B050"/>
          <w:sz w:val="44"/>
          <w:szCs w:val="44"/>
          <w:rtl/>
        </w:rPr>
        <w:t xml:space="preserve"> </w:t>
      </w:r>
      <w:r w:rsidRPr="00824615">
        <w:rPr>
          <w:rFonts w:cs="Akhbar MT" w:hint="cs"/>
          <w:color w:val="00B050"/>
          <w:sz w:val="44"/>
          <w:szCs w:val="44"/>
          <w:rtl/>
        </w:rPr>
        <w:t>على</w:t>
      </w:r>
      <w:r w:rsidRPr="00824615">
        <w:rPr>
          <w:rFonts w:cs="Akhbar MT"/>
          <w:color w:val="00B050"/>
          <w:sz w:val="44"/>
          <w:szCs w:val="44"/>
          <w:rtl/>
        </w:rPr>
        <w:t xml:space="preserve"> </w:t>
      </w:r>
      <w:r w:rsidRPr="00824615">
        <w:rPr>
          <w:rFonts w:cs="Akhbar MT" w:hint="cs"/>
          <w:color w:val="00B050"/>
          <w:sz w:val="44"/>
          <w:szCs w:val="44"/>
          <w:rtl/>
        </w:rPr>
        <w:t>حقوقه</w:t>
      </w:r>
      <w:r w:rsidRPr="00824615">
        <w:rPr>
          <w:rFonts w:cs="Akhbar MT"/>
          <w:color w:val="00B050"/>
          <w:sz w:val="44"/>
          <w:szCs w:val="44"/>
          <w:rtl/>
        </w:rPr>
        <w:t xml:space="preserve"> </w:t>
      </w:r>
      <w:r w:rsidRPr="00824615">
        <w:rPr>
          <w:rFonts w:cs="Akhbar MT" w:hint="cs"/>
          <w:color w:val="00B050"/>
          <w:sz w:val="44"/>
          <w:szCs w:val="44"/>
          <w:rtl/>
        </w:rPr>
        <w:t>ومصالحه</w:t>
      </w:r>
      <w:r w:rsidRPr="00824615">
        <w:rPr>
          <w:rFonts w:cs="Akhbar MT"/>
          <w:color w:val="00B050"/>
          <w:sz w:val="44"/>
          <w:szCs w:val="44"/>
          <w:rtl/>
        </w:rPr>
        <w:t xml:space="preserve"> </w:t>
      </w:r>
      <w:r w:rsidRPr="00824615">
        <w:rPr>
          <w:rFonts w:cs="Akhbar MT" w:hint="cs"/>
          <w:color w:val="00B050"/>
          <w:sz w:val="44"/>
          <w:szCs w:val="44"/>
          <w:rtl/>
        </w:rPr>
        <w:t>ويحقق</w:t>
      </w:r>
      <w:r w:rsidRPr="00824615">
        <w:rPr>
          <w:rFonts w:cs="Akhbar MT"/>
          <w:color w:val="00B050"/>
          <w:sz w:val="44"/>
          <w:szCs w:val="44"/>
          <w:rtl/>
        </w:rPr>
        <w:t xml:space="preserve"> </w:t>
      </w:r>
      <w:r w:rsidRPr="00824615">
        <w:rPr>
          <w:rFonts w:cs="Akhbar MT" w:hint="cs"/>
          <w:color w:val="00B050"/>
          <w:sz w:val="44"/>
          <w:szCs w:val="44"/>
          <w:rtl/>
        </w:rPr>
        <w:t>أهدافه</w:t>
      </w:r>
      <w:r w:rsidRPr="00824615">
        <w:rPr>
          <w:rFonts w:cs="Akhbar MT"/>
          <w:color w:val="00B050"/>
          <w:sz w:val="44"/>
          <w:szCs w:val="44"/>
          <w:rtl/>
        </w:rPr>
        <w:t xml:space="preserve"> .</w:t>
      </w:r>
    </w:p>
    <w:p w:rsidR="00C33A93" w:rsidRPr="00824615" w:rsidRDefault="00C33A93" w:rsidP="00D42E2B">
      <w:pPr>
        <w:pStyle w:val="a3"/>
        <w:numPr>
          <w:ilvl w:val="0"/>
          <w:numId w:val="1"/>
        </w:numPr>
        <w:jc w:val="both"/>
        <w:rPr>
          <w:rFonts w:cs="Akhbar MT"/>
          <w:color w:val="00B050"/>
          <w:sz w:val="44"/>
          <w:szCs w:val="44"/>
          <w:rtl/>
        </w:rPr>
      </w:pPr>
      <w:r w:rsidRPr="00824615">
        <w:rPr>
          <w:rFonts w:cs="Akhbar MT" w:hint="cs"/>
          <w:color w:val="00B050"/>
          <w:sz w:val="44"/>
          <w:szCs w:val="44"/>
          <w:rtl/>
        </w:rPr>
        <w:t>يقوي</w:t>
      </w:r>
      <w:r w:rsidRPr="00824615">
        <w:rPr>
          <w:rFonts w:cs="Akhbar MT"/>
          <w:color w:val="00B050"/>
          <w:sz w:val="44"/>
          <w:szCs w:val="44"/>
          <w:rtl/>
        </w:rPr>
        <w:t xml:space="preserve"> </w:t>
      </w:r>
      <w:r w:rsidRPr="00824615">
        <w:rPr>
          <w:rFonts w:cs="Akhbar MT" w:hint="cs"/>
          <w:color w:val="00B050"/>
          <w:sz w:val="44"/>
          <w:szCs w:val="44"/>
          <w:rtl/>
        </w:rPr>
        <w:t>الثقة</w:t>
      </w:r>
      <w:r w:rsidRPr="00824615">
        <w:rPr>
          <w:rFonts w:cs="Akhbar MT"/>
          <w:color w:val="00B050"/>
          <w:sz w:val="44"/>
          <w:szCs w:val="44"/>
          <w:rtl/>
        </w:rPr>
        <w:t xml:space="preserve"> </w:t>
      </w:r>
      <w:r w:rsidRPr="00824615">
        <w:rPr>
          <w:rFonts w:cs="Akhbar MT" w:hint="cs"/>
          <w:color w:val="00B050"/>
          <w:sz w:val="44"/>
          <w:szCs w:val="44"/>
          <w:rtl/>
        </w:rPr>
        <w:t>بالنفس</w:t>
      </w:r>
      <w:r w:rsidRPr="00824615">
        <w:rPr>
          <w:rFonts w:cs="Akhbar MT"/>
          <w:color w:val="00B050"/>
          <w:sz w:val="44"/>
          <w:szCs w:val="44"/>
          <w:rtl/>
        </w:rPr>
        <w:t xml:space="preserve"> .</w:t>
      </w:r>
    </w:p>
    <w:p w:rsidR="00C33A93" w:rsidRPr="00824615" w:rsidRDefault="00C33A93" w:rsidP="00D42E2B">
      <w:pPr>
        <w:pStyle w:val="a3"/>
        <w:numPr>
          <w:ilvl w:val="0"/>
          <w:numId w:val="1"/>
        </w:numPr>
        <w:jc w:val="both"/>
        <w:rPr>
          <w:rFonts w:cs="Akhbar MT"/>
          <w:color w:val="00B050"/>
          <w:sz w:val="44"/>
          <w:szCs w:val="44"/>
          <w:rtl/>
        </w:rPr>
      </w:pPr>
      <w:r w:rsidRPr="00824615">
        <w:rPr>
          <w:rFonts w:cs="Akhbar MT" w:hint="cs"/>
          <w:color w:val="00B050"/>
          <w:sz w:val="44"/>
          <w:szCs w:val="44"/>
          <w:rtl/>
        </w:rPr>
        <w:t>يعطي</w:t>
      </w:r>
      <w:r w:rsidRPr="00824615">
        <w:rPr>
          <w:rFonts w:cs="Akhbar MT"/>
          <w:color w:val="00B050"/>
          <w:sz w:val="44"/>
          <w:szCs w:val="44"/>
          <w:rtl/>
        </w:rPr>
        <w:t xml:space="preserve"> </w:t>
      </w:r>
      <w:r w:rsidRPr="00824615">
        <w:rPr>
          <w:rFonts w:cs="Akhbar MT" w:hint="cs"/>
          <w:color w:val="00B050"/>
          <w:sz w:val="44"/>
          <w:szCs w:val="44"/>
          <w:rtl/>
        </w:rPr>
        <w:t>انطلاقاً</w:t>
      </w:r>
      <w:r w:rsidRPr="00824615">
        <w:rPr>
          <w:rFonts w:cs="Akhbar MT"/>
          <w:color w:val="00B050"/>
          <w:sz w:val="44"/>
          <w:szCs w:val="44"/>
          <w:rtl/>
        </w:rPr>
        <w:t xml:space="preserve"> </w:t>
      </w:r>
      <w:r w:rsidRPr="00824615">
        <w:rPr>
          <w:rFonts w:cs="Akhbar MT" w:hint="cs"/>
          <w:color w:val="00B050"/>
          <w:sz w:val="44"/>
          <w:szCs w:val="44"/>
          <w:rtl/>
        </w:rPr>
        <w:t>في</w:t>
      </w:r>
      <w:r w:rsidRPr="00824615">
        <w:rPr>
          <w:rFonts w:cs="Akhbar MT"/>
          <w:color w:val="00B050"/>
          <w:sz w:val="44"/>
          <w:szCs w:val="44"/>
          <w:rtl/>
        </w:rPr>
        <w:t xml:space="preserve"> </w:t>
      </w:r>
      <w:r w:rsidRPr="00824615">
        <w:rPr>
          <w:rFonts w:cs="Akhbar MT" w:hint="cs"/>
          <w:color w:val="00B050"/>
          <w:sz w:val="44"/>
          <w:szCs w:val="44"/>
          <w:rtl/>
        </w:rPr>
        <w:t>ميادين</w:t>
      </w:r>
      <w:r w:rsidRPr="00824615">
        <w:rPr>
          <w:rFonts w:cs="Akhbar MT"/>
          <w:color w:val="00B050"/>
          <w:sz w:val="44"/>
          <w:szCs w:val="44"/>
          <w:rtl/>
        </w:rPr>
        <w:t xml:space="preserve"> </w:t>
      </w:r>
      <w:r w:rsidRPr="00824615">
        <w:rPr>
          <w:rFonts w:cs="Akhbar MT" w:hint="cs"/>
          <w:color w:val="00B050"/>
          <w:sz w:val="44"/>
          <w:szCs w:val="44"/>
          <w:rtl/>
        </w:rPr>
        <w:t>الحياة</w:t>
      </w:r>
      <w:r w:rsidRPr="00824615">
        <w:rPr>
          <w:rFonts w:cs="Akhbar MT"/>
          <w:color w:val="00B050"/>
          <w:sz w:val="44"/>
          <w:szCs w:val="44"/>
          <w:rtl/>
        </w:rPr>
        <w:t xml:space="preserve"> " </w:t>
      </w:r>
      <w:r w:rsidRPr="00824615">
        <w:rPr>
          <w:rFonts w:cs="Akhbar MT" w:hint="cs"/>
          <w:color w:val="00B050"/>
          <w:sz w:val="44"/>
          <w:szCs w:val="44"/>
          <w:rtl/>
        </w:rPr>
        <w:t>فكراً</w:t>
      </w:r>
      <w:r w:rsidRPr="00824615">
        <w:rPr>
          <w:rFonts w:cs="Akhbar MT"/>
          <w:color w:val="00B050"/>
          <w:sz w:val="44"/>
          <w:szCs w:val="44"/>
          <w:rtl/>
        </w:rPr>
        <w:t xml:space="preserve"> </w:t>
      </w:r>
      <w:r w:rsidRPr="00824615">
        <w:rPr>
          <w:rFonts w:cs="Akhbar MT" w:hint="cs"/>
          <w:color w:val="00B050"/>
          <w:sz w:val="44"/>
          <w:szCs w:val="44"/>
          <w:rtl/>
        </w:rPr>
        <w:t>وسلوكاً</w:t>
      </w:r>
      <w:r w:rsidRPr="00824615">
        <w:rPr>
          <w:rFonts w:cs="Akhbar MT"/>
          <w:color w:val="00B050"/>
          <w:sz w:val="44"/>
          <w:szCs w:val="44"/>
          <w:rtl/>
        </w:rPr>
        <w:t xml:space="preserve"> " </w:t>
      </w:r>
      <w:r w:rsidRPr="00824615">
        <w:rPr>
          <w:rFonts w:cs="Akhbar MT" w:hint="cs"/>
          <w:color w:val="00B050"/>
          <w:sz w:val="44"/>
          <w:szCs w:val="44"/>
          <w:rtl/>
        </w:rPr>
        <w:t>بعد</w:t>
      </w:r>
      <w:r w:rsidRPr="00824615">
        <w:rPr>
          <w:rFonts w:cs="Akhbar MT"/>
          <w:color w:val="00B050"/>
          <w:sz w:val="44"/>
          <w:szCs w:val="44"/>
          <w:rtl/>
        </w:rPr>
        <w:t xml:space="preserve"> </w:t>
      </w:r>
      <w:r w:rsidRPr="00824615">
        <w:rPr>
          <w:rFonts w:cs="Akhbar MT" w:hint="cs"/>
          <w:color w:val="00B050"/>
          <w:sz w:val="44"/>
          <w:szCs w:val="44"/>
          <w:rtl/>
        </w:rPr>
        <w:t>التخلص</w:t>
      </w:r>
      <w:r w:rsidRPr="00824615">
        <w:rPr>
          <w:rFonts w:cs="Akhbar MT"/>
          <w:color w:val="00B050"/>
          <w:sz w:val="44"/>
          <w:szCs w:val="44"/>
          <w:rtl/>
        </w:rPr>
        <w:t xml:space="preserve"> </w:t>
      </w:r>
      <w:r w:rsidRPr="00824615">
        <w:rPr>
          <w:rFonts w:cs="Akhbar MT" w:hint="cs"/>
          <w:color w:val="00B050"/>
          <w:sz w:val="44"/>
          <w:szCs w:val="44"/>
          <w:rtl/>
        </w:rPr>
        <w:t>من</w:t>
      </w:r>
      <w:r w:rsidRPr="00824615">
        <w:rPr>
          <w:rFonts w:cs="Akhbar MT"/>
          <w:color w:val="00B050"/>
          <w:sz w:val="44"/>
          <w:szCs w:val="44"/>
          <w:rtl/>
        </w:rPr>
        <w:t xml:space="preserve"> </w:t>
      </w:r>
      <w:r w:rsidRPr="00824615">
        <w:rPr>
          <w:rFonts w:cs="Akhbar MT" w:hint="cs"/>
          <w:color w:val="00B050"/>
          <w:sz w:val="44"/>
          <w:szCs w:val="44"/>
          <w:rtl/>
        </w:rPr>
        <w:t>المشاعر</w:t>
      </w:r>
      <w:r w:rsidRPr="00824615">
        <w:rPr>
          <w:rFonts w:cs="Akhbar MT"/>
          <w:color w:val="00B050"/>
          <w:sz w:val="44"/>
          <w:szCs w:val="44"/>
          <w:rtl/>
        </w:rPr>
        <w:t xml:space="preserve"> </w:t>
      </w:r>
      <w:r w:rsidRPr="00824615">
        <w:rPr>
          <w:rFonts w:cs="Akhbar MT" w:hint="cs"/>
          <w:color w:val="00B050"/>
          <w:sz w:val="44"/>
          <w:szCs w:val="44"/>
          <w:rtl/>
        </w:rPr>
        <w:t>السلبية</w:t>
      </w:r>
      <w:r w:rsidRPr="00824615">
        <w:rPr>
          <w:rFonts w:cs="Akhbar MT"/>
          <w:color w:val="00B050"/>
          <w:sz w:val="44"/>
          <w:szCs w:val="44"/>
          <w:rtl/>
        </w:rPr>
        <w:t xml:space="preserve"> </w:t>
      </w:r>
      <w:r w:rsidRPr="00824615">
        <w:rPr>
          <w:rFonts w:cs="Akhbar MT" w:hint="cs"/>
          <w:color w:val="00B050"/>
          <w:sz w:val="44"/>
          <w:szCs w:val="44"/>
          <w:rtl/>
        </w:rPr>
        <w:t>المكبوتة</w:t>
      </w:r>
      <w:r w:rsidRPr="00824615">
        <w:rPr>
          <w:rFonts w:cs="Akhbar MT"/>
          <w:color w:val="00B050"/>
          <w:sz w:val="44"/>
          <w:szCs w:val="44"/>
          <w:rtl/>
        </w:rPr>
        <w:t xml:space="preserve"> .</w:t>
      </w:r>
    </w:p>
    <w:p w:rsidR="00C33A93" w:rsidRPr="00C33A93" w:rsidRDefault="00C33A93" w:rsidP="00C33A93">
      <w:pPr>
        <w:jc w:val="both"/>
        <w:rPr>
          <w:b/>
          <w:bCs/>
          <w:color w:val="C00000"/>
          <w:sz w:val="48"/>
          <w:szCs w:val="48"/>
          <w:u w:val="single"/>
          <w:rtl/>
        </w:rPr>
      </w:pPr>
      <w:r w:rsidRPr="00C33A93">
        <w:rPr>
          <w:rFonts w:cs="Arial" w:hint="cs"/>
          <w:b/>
          <w:bCs/>
          <w:color w:val="C00000"/>
          <w:sz w:val="48"/>
          <w:szCs w:val="48"/>
          <w:u w:val="single"/>
          <w:rtl/>
        </w:rPr>
        <w:t>خصائص</w:t>
      </w:r>
      <w:r w:rsidRPr="00C33A93">
        <w:rPr>
          <w:rFonts w:cs="Arial"/>
          <w:b/>
          <w:bCs/>
          <w:color w:val="C00000"/>
          <w:sz w:val="48"/>
          <w:szCs w:val="48"/>
          <w:u w:val="single"/>
          <w:rtl/>
        </w:rPr>
        <w:t xml:space="preserve"> </w:t>
      </w:r>
      <w:r w:rsidRPr="00C33A93">
        <w:rPr>
          <w:rFonts w:cs="Arial" w:hint="cs"/>
          <w:b/>
          <w:bCs/>
          <w:color w:val="C00000"/>
          <w:sz w:val="48"/>
          <w:szCs w:val="48"/>
          <w:u w:val="single"/>
          <w:rtl/>
        </w:rPr>
        <w:t>السلوك</w:t>
      </w:r>
      <w:r w:rsidRPr="00C33A93">
        <w:rPr>
          <w:rFonts w:cs="Arial"/>
          <w:b/>
          <w:bCs/>
          <w:color w:val="C00000"/>
          <w:sz w:val="48"/>
          <w:szCs w:val="48"/>
          <w:u w:val="single"/>
          <w:rtl/>
        </w:rPr>
        <w:t xml:space="preserve"> </w:t>
      </w:r>
      <w:r w:rsidRPr="00C33A93">
        <w:rPr>
          <w:rFonts w:cs="Arial" w:hint="cs"/>
          <w:b/>
          <w:bCs/>
          <w:color w:val="C00000"/>
          <w:sz w:val="48"/>
          <w:szCs w:val="48"/>
          <w:u w:val="single"/>
          <w:rtl/>
        </w:rPr>
        <w:t>التوكيدي</w:t>
      </w:r>
      <w:r w:rsidRPr="00C33A93">
        <w:rPr>
          <w:rFonts w:cs="Arial"/>
          <w:b/>
          <w:bCs/>
          <w:color w:val="C00000"/>
          <w:sz w:val="48"/>
          <w:szCs w:val="48"/>
          <w:u w:val="single"/>
          <w:rtl/>
        </w:rPr>
        <w:t xml:space="preserve"> </w:t>
      </w:r>
      <w:r w:rsidRPr="00C33A93">
        <w:rPr>
          <w:rFonts w:cs="Arial" w:hint="cs"/>
          <w:b/>
          <w:bCs/>
          <w:color w:val="C00000"/>
          <w:sz w:val="48"/>
          <w:szCs w:val="48"/>
          <w:u w:val="single"/>
          <w:rtl/>
        </w:rPr>
        <w:t>السليم</w:t>
      </w:r>
      <w:r>
        <w:rPr>
          <w:rFonts w:hint="cs"/>
          <w:b/>
          <w:bCs/>
          <w:color w:val="C00000"/>
          <w:sz w:val="48"/>
          <w:szCs w:val="48"/>
          <w:u w:val="single"/>
          <w:rtl/>
        </w:rPr>
        <w:t>:</w:t>
      </w:r>
    </w:p>
    <w:p w:rsidR="00C33A93" w:rsidRPr="00824615" w:rsidRDefault="00C33A93" w:rsidP="00C33A93">
      <w:pPr>
        <w:jc w:val="both"/>
        <w:rPr>
          <w:rFonts w:cs="Akhbar MT"/>
          <w:sz w:val="44"/>
          <w:szCs w:val="44"/>
          <w:rtl/>
        </w:rPr>
      </w:pPr>
      <w:r w:rsidRPr="00824615">
        <w:rPr>
          <w:rFonts w:cs="Akhbar MT" w:hint="cs"/>
          <w:sz w:val="44"/>
          <w:szCs w:val="44"/>
          <w:rtl/>
        </w:rPr>
        <w:t>أنه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وسط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بين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الإذعان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للآخرين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بغباء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وبين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التسلط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والاعتداء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عليهم</w:t>
      </w:r>
      <w:r w:rsidRPr="00824615">
        <w:rPr>
          <w:rFonts w:cs="Akhbar MT"/>
          <w:sz w:val="44"/>
          <w:szCs w:val="44"/>
          <w:rtl/>
        </w:rPr>
        <w:t xml:space="preserve"> .</w:t>
      </w:r>
    </w:p>
    <w:p w:rsidR="00C33A93" w:rsidRPr="00824615" w:rsidRDefault="00C33A93" w:rsidP="00C33A93">
      <w:pPr>
        <w:jc w:val="both"/>
        <w:rPr>
          <w:rFonts w:cs="Akhbar MT"/>
          <w:sz w:val="44"/>
          <w:szCs w:val="44"/>
          <w:rtl/>
        </w:rPr>
      </w:pPr>
      <w:r w:rsidRPr="00824615">
        <w:rPr>
          <w:rFonts w:cs="Akhbar MT" w:hint="cs"/>
          <w:sz w:val="44"/>
          <w:szCs w:val="44"/>
          <w:rtl/>
        </w:rPr>
        <w:t>أنه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وسط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في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مراعاة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مشاعر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الناس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وحقوق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الذات</w:t>
      </w:r>
      <w:r w:rsidRPr="00824615">
        <w:rPr>
          <w:rFonts w:cs="Akhbar MT"/>
          <w:sz w:val="44"/>
          <w:szCs w:val="44"/>
          <w:rtl/>
        </w:rPr>
        <w:t xml:space="preserve"> .</w:t>
      </w:r>
    </w:p>
    <w:p w:rsidR="00C33A93" w:rsidRPr="00824615" w:rsidRDefault="00C33A93" w:rsidP="00C33A93">
      <w:pPr>
        <w:jc w:val="both"/>
        <w:rPr>
          <w:rFonts w:cs="Akhbar MT"/>
          <w:sz w:val="44"/>
          <w:szCs w:val="44"/>
          <w:rtl/>
        </w:rPr>
      </w:pPr>
      <w:r w:rsidRPr="00824615">
        <w:rPr>
          <w:rFonts w:cs="Akhbar MT" w:hint="cs"/>
          <w:sz w:val="44"/>
          <w:szCs w:val="44"/>
          <w:rtl/>
        </w:rPr>
        <w:t>يتوافق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فيه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السلوك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الظاهري</w:t>
      </w:r>
      <w:r w:rsidRPr="00824615">
        <w:rPr>
          <w:rFonts w:cs="Akhbar MT"/>
          <w:sz w:val="44"/>
          <w:szCs w:val="44"/>
          <w:rtl/>
        </w:rPr>
        <w:t xml:space="preserve"> " </w:t>
      </w:r>
      <w:r w:rsidRPr="00824615">
        <w:rPr>
          <w:rFonts w:cs="Akhbar MT" w:hint="cs"/>
          <w:sz w:val="44"/>
          <w:szCs w:val="44"/>
          <w:rtl/>
        </w:rPr>
        <w:t>من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أقوال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وأفعال</w:t>
      </w:r>
      <w:r w:rsidRPr="00824615">
        <w:rPr>
          <w:rFonts w:cs="Akhbar MT"/>
          <w:sz w:val="44"/>
          <w:szCs w:val="44"/>
          <w:rtl/>
        </w:rPr>
        <w:t xml:space="preserve"> " </w:t>
      </w:r>
      <w:r w:rsidRPr="00824615">
        <w:rPr>
          <w:rFonts w:cs="Akhbar MT" w:hint="cs"/>
          <w:sz w:val="44"/>
          <w:szCs w:val="44"/>
          <w:rtl/>
        </w:rPr>
        <w:t>مع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الباطن</w:t>
      </w:r>
      <w:r w:rsidRPr="00824615">
        <w:rPr>
          <w:rFonts w:cs="Akhbar MT"/>
          <w:sz w:val="44"/>
          <w:szCs w:val="44"/>
          <w:rtl/>
        </w:rPr>
        <w:t xml:space="preserve"> " </w:t>
      </w:r>
      <w:r w:rsidRPr="00824615">
        <w:rPr>
          <w:rFonts w:cs="Akhbar MT" w:hint="cs"/>
          <w:sz w:val="44"/>
          <w:szCs w:val="44"/>
          <w:rtl/>
        </w:rPr>
        <w:t>من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مشاعر</w:t>
      </w:r>
      <w:r w:rsidRPr="00824615">
        <w:rPr>
          <w:rFonts w:cs="Akhbar MT"/>
          <w:sz w:val="44"/>
          <w:szCs w:val="44"/>
          <w:rtl/>
        </w:rPr>
        <w:t xml:space="preserve"> </w:t>
      </w:r>
      <w:r w:rsidR="00D42E2B" w:rsidRPr="00824615">
        <w:rPr>
          <w:rFonts w:cs="Akhbar MT" w:hint="cs"/>
          <w:sz w:val="44"/>
          <w:szCs w:val="44"/>
          <w:rtl/>
        </w:rPr>
        <w:t>و</w:t>
      </w:r>
      <w:r w:rsidRPr="00824615">
        <w:rPr>
          <w:rFonts w:cs="Akhbar MT" w:hint="cs"/>
          <w:sz w:val="44"/>
          <w:szCs w:val="44"/>
          <w:rtl/>
        </w:rPr>
        <w:t>رغبات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وأفكار</w:t>
      </w:r>
      <w:r w:rsidRPr="00824615">
        <w:rPr>
          <w:rFonts w:cs="Akhbar MT"/>
          <w:sz w:val="44"/>
          <w:szCs w:val="44"/>
          <w:rtl/>
        </w:rPr>
        <w:t xml:space="preserve"> "</w:t>
      </w:r>
    </w:p>
    <w:p w:rsidR="00C33A93" w:rsidRDefault="00C16D97" w:rsidP="00C33A93">
      <w:pPr>
        <w:jc w:val="both"/>
        <w:rPr>
          <w:rFonts w:cs="Arial"/>
          <w:sz w:val="44"/>
          <w:szCs w:val="44"/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F821DE" wp14:editId="5337FD85">
                <wp:simplePos x="0" y="0"/>
                <wp:positionH relativeFrom="column">
                  <wp:posOffset>261928</wp:posOffset>
                </wp:positionH>
                <wp:positionV relativeFrom="paragraph">
                  <wp:posOffset>16387</wp:posOffset>
                </wp:positionV>
                <wp:extent cx="350520" cy="209550"/>
                <wp:effectExtent l="0" t="0" r="0" b="0"/>
                <wp:wrapNone/>
                <wp:docPr id="307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350520" cy="209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6D97" w:rsidRDefault="00C16D97" w:rsidP="00C16D97">
                            <w:r>
                              <w:rPr>
                                <w:rFonts w:hint="cs"/>
                                <w:rtl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20.6pt;margin-top:1.3pt;width:27.6pt;height:16.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WH7IwIAAAIEAAAOAAAAZHJzL2Uyb0RvYy54bWysU82O0zAQviPxDpbvNGm2YbdV09WyywLS&#10;8iMtPIDrOI2F7TG226Tc4Vm4cuDAm3TfhrFT2gpuiBwsOzP+Zr5vPs8ve63IRjgvwVR0PMopEYZD&#10;Lc2qoh/e3z65oMQHZmqmwIiKboWnl4vHj+adnYkCWlC1cARBjJ91tqJtCHaWZZ63QjM/AisMBhtw&#10;mgU8ulVWO9YhulZZkedPsw5cbR1w4T3+vRmCdJHwm0bw8LZpvAhEVRR7C2l1aV3GNVvM2WzlmG0l&#10;37fB/qELzaTBogeoGxYYWTv5F5SW3IGHJow46AyaRnKROCCbcf4Hm/uWWZG4oDjeHmTy/w+Wv9m8&#10;c0TWFT3LzykxTOOQHr7svu++7X6Sh6+7H6SIInXWzzD33mJ26J9Bj8NOhL29A/7REwPXLTMrceUc&#10;dK1gNTY5jjezk6sDjo8gy+411FiLrQMkoL5xmjRK2pe/oVEdgnVwbNvDqEQfCMefZ2VeFhjhGCry&#10;aVmmUWZsFmHiIKzz4YUATeKmog6dkMqwzZ0Psa1jSkw3cCuVSm5QhnQVnZZFmS6cRLQMaFYldUUv&#10;8vgN9olsn5s6XQ5MqmGPBZTZ04+MB+6hX/aYGDVZQr1FIRwMpsRHhJsW3GdKOjRkRf2nNXOCEvXK&#10;oJjT8WQSHZwOk/I8snenkeVphBmOUBUNlAzb65BcP3C9QtEbmWQ4drLvFY2W1Nk/iujk03PKOj7d&#10;xS8AAAD//wMAUEsDBBQABgAIAAAAIQDgxuwK3gAAAAYBAAAPAAAAZHJzL2Rvd25yZXYueG1sTI5R&#10;S8MwFIXfBf9DuIJvLl3t6qxNhwiCD3W4OpiPWXPXlCU3pcm2+u+NT/p4OIfvfOVqsoadcfS9IwHz&#10;WQIMqXWqp07A9vP1bgnMB0lKGkco4Bs9rKrrq1IWyl1og+cmdCxCyBdSgA5hKDj3rUYr/cwNSLE7&#10;uNHKEOPYcTXKS4Rbw9MkybmVPcUHLQd80dgem5MVoOrdbvFwHOqN/soOb2at6ubjXYjbm+n5CVjA&#10;KfyN4Vc/qkMVnfbuRMozIyCbp3EpIM2Bxfoxz4DtBdwvcuBVyf/rVz8AAAD//wMAUEsBAi0AFAAG&#10;AAgAAAAhALaDOJL+AAAA4QEAABMAAAAAAAAAAAAAAAAAAAAAAFtDb250ZW50X1R5cGVzXS54bWxQ&#10;SwECLQAUAAYACAAAACEAOP0h/9YAAACUAQAACwAAAAAAAAAAAAAAAAAvAQAAX3JlbHMvLnJlbHNQ&#10;SwECLQAUAAYACAAAACEAvQVh+yMCAAACBAAADgAAAAAAAAAAAAAAAAAuAgAAZHJzL2Uyb0RvYy54&#10;bWxQSwECLQAUAAYACAAAACEA4MbsCt4AAAAGAQAADwAAAAAAAAAAAAAAAAB9BAAAZHJzL2Rvd25y&#10;ZXYueG1sUEsFBgAAAAAEAAQA8wAAAIgFAAAAAA==&#10;" filled="f" stroked="f">
                <v:textbox>
                  <w:txbxContent>
                    <w:p w:rsidR="00C16D97" w:rsidRDefault="00C16D97" w:rsidP="00C16D97">
                      <w:r>
                        <w:rPr>
                          <w:rFonts w:hint="cs"/>
                          <w:rtl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:rsidR="00C33A93" w:rsidRDefault="00C33A93" w:rsidP="00C33A93">
      <w:pPr>
        <w:jc w:val="both"/>
        <w:rPr>
          <w:rFonts w:cs="Arial"/>
          <w:sz w:val="44"/>
          <w:szCs w:val="44"/>
          <w:rtl/>
        </w:rPr>
      </w:pPr>
    </w:p>
    <w:p w:rsidR="00C33A93" w:rsidRDefault="00C33A93" w:rsidP="00C33A93">
      <w:pPr>
        <w:jc w:val="both"/>
        <w:rPr>
          <w:b/>
          <w:bCs/>
          <w:color w:val="C00000"/>
          <w:sz w:val="48"/>
          <w:szCs w:val="48"/>
          <w:u w:val="single"/>
          <w:rtl/>
        </w:rPr>
      </w:pPr>
      <w:r w:rsidRPr="00C33A93">
        <w:rPr>
          <w:rFonts w:cs="Arial" w:hint="cs"/>
          <w:b/>
          <w:bCs/>
          <w:color w:val="C00000"/>
          <w:sz w:val="48"/>
          <w:szCs w:val="48"/>
          <w:u w:val="single"/>
          <w:rtl/>
        </w:rPr>
        <w:t>أعراض</w:t>
      </w:r>
      <w:r w:rsidRPr="00C33A93">
        <w:rPr>
          <w:rFonts w:cs="Arial"/>
          <w:b/>
          <w:bCs/>
          <w:color w:val="C00000"/>
          <w:sz w:val="48"/>
          <w:szCs w:val="48"/>
          <w:u w:val="single"/>
          <w:rtl/>
        </w:rPr>
        <w:t xml:space="preserve"> </w:t>
      </w:r>
      <w:r w:rsidRPr="00C33A93">
        <w:rPr>
          <w:rFonts w:cs="Arial" w:hint="cs"/>
          <w:b/>
          <w:bCs/>
          <w:color w:val="C00000"/>
          <w:sz w:val="48"/>
          <w:szCs w:val="48"/>
          <w:u w:val="single"/>
          <w:rtl/>
        </w:rPr>
        <w:t>وعلامات</w:t>
      </w:r>
      <w:r w:rsidRPr="00C33A93">
        <w:rPr>
          <w:rFonts w:cs="Arial"/>
          <w:b/>
          <w:bCs/>
          <w:color w:val="C00000"/>
          <w:sz w:val="48"/>
          <w:szCs w:val="48"/>
          <w:u w:val="single"/>
          <w:rtl/>
        </w:rPr>
        <w:t xml:space="preserve"> </w:t>
      </w:r>
      <w:r w:rsidRPr="00C33A93">
        <w:rPr>
          <w:rFonts w:cs="Arial" w:hint="cs"/>
          <w:b/>
          <w:bCs/>
          <w:color w:val="C00000"/>
          <w:sz w:val="48"/>
          <w:szCs w:val="48"/>
          <w:u w:val="single"/>
          <w:rtl/>
        </w:rPr>
        <w:t>ضعف</w:t>
      </w:r>
      <w:r w:rsidRPr="00C33A93">
        <w:rPr>
          <w:rFonts w:cs="Arial"/>
          <w:b/>
          <w:bCs/>
          <w:color w:val="C00000"/>
          <w:sz w:val="48"/>
          <w:szCs w:val="48"/>
          <w:u w:val="single"/>
          <w:rtl/>
        </w:rPr>
        <w:t xml:space="preserve"> </w:t>
      </w:r>
      <w:r w:rsidRPr="00C33A93">
        <w:rPr>
          <w:rFonts w:cs="Arial" w:hint="cs"/>
          <w:b/>
          <w:bCs/>
          <w:color w:val="C00000"/>
          <w:sz w:val="48"/>
          <w:szCs w:val="48"/>
          <w:u w:val="single"/>
          <w:rtl/>
        </w:rPr>
        <w:t>توكيد</w:t>
      </w:r>
      <w:r w:rsidRPr="00C33A93">
        <w:rPr>
          <w:rFonts w:cs="Arial"/>
          <w:b/>
          <w:bCs/>
          <w:color w:val="C00000"/>
          <w:sz w:val="48"/>
          <w:szCs w:val="48"/>
          <w:u w:val="single"/>
          <w:rtl/>
        </w:rPr>
        <w:t xml:space="preserve"> </w:t>
      </w:r>
      <w:r w:rsidRPr="00C33A93">
        <w:rPr>
          <w:rFonts w:cs="Arial" w:hint="cs"/>
          <w:b/>
          <w:bCs/>
          <w:color w:val="C00000"/>
          <w:sz w:val="48"/>
          <w:szCs w:val="48"/>
          <w:u w:val="single"/>
          <w:rtl/>
        </w:rPr>
        <w:t>الذات</w:t>
      </w:r>
      <w:r>
        <w:rPr>
          <w:rFonts w:cs="Arial" w:hint="cs"/>
          <w:b/>
          <w:bCs/>
          <w:color w:val="C00000"/>
          <w:sz w:val="48"/>
          <w:szCs w:val="48"/>
          <w:u w:val="single"/>
          <w:rtl/>
        </w:rPr>
        <w:t>:</w:t>
      </w:r>
    </w:p>
    <w:p w:rsidR="00824615" w:rsidRPr="00C33A93" w:rsidRDefault="00824615" w:rsidP="00C33A93">
      <w:pPr>
        <w:jc w:val="both"/>
        <w:rPr>
          <w:b/>
          <w:bCs/>
          <w:color w:val="C00000"/>
          <w:sz w:val="48"/>
          <w:szCs w:val="48"/>
          <w:u w:val="single"/>
          <w:rtl/>
        </w:rPr>
      </w:pPr>
    </w:p>
    <w:p w:rsidR="00C33A93" w:rsidRPr="00824615" w:rsidRDefault="00C33A93" w:rsidP="00C33A93">
      <w:pPr>
        <w:jc w:val="both"/>
        <w:rPr>
          <w:rFonts w:cs="Akhbar MT"/>
          <w:sz w:val="44"/>
          <w:szCs w:val="44"/>
          <w:rtl/>
        </w:rPr>
      </w:pPr>
      <w:r w:rsidRPr="00824615">
        <w:rPr>
          <w:rFonts w:cs="Akhbar MT" w:hint="cs"/>
          <w:sz w:val="44"/>
          <w:szCs w:val="44"/>
          <w:rtl/>
        </w:rPr>
        <w:t>مجاملة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الآخرين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ومسايرتهم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والاستجابة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لرغباتهم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وسعي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الشخص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لإرضائهم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ولو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على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حساب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نفسه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ووقته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وماله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وسمعته.</w:t>
      </w:r>
    </w:p>
    <w:p w:rsidR="00824615" w:rsidRPr="00824615" w:rsidRDefault="00C33A93" w:rsidP="00824615">
      <w:pPr>
        <w:jc w:val="both"/>
        <w:rPr>
          <w:rFonts w:cs="Akhbar MT"/>
          <w:sz w:val="44"/>
          <w:szCs w:val="44"/>
          <w:rtl/>
        </w:rPr>
      </w:pPr>
      <w:r w:rsidRPr="00824615">
        <w:rPr>
          <w:rFonts w:cs="Akhbar MT" w:hint="cs"/>
          <w:sz w:val="44"/>
          <w:szCs w:val="44"/>
          <w:rtl/>
        </w:rPr>
        <w:t>وهذا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يتضح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من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خلال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عدة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جوانب</w:t>
      </w:r>
    </w:p>
    <w:p w:rsidR="00C33A93" w:rsidRPr="00824615" w:rsidRDefault="00C33A93" w:rsidP="00C33A93">
      <w:pPr>
        <w:jc w:val="both"/>
        <w:rPr>
          <w:rFonts w:cs="Akhbar MT"/>
          <w:sz w:val="44"/>
          <w:szCs w:val="44"/>
          <w:rtl/>
        </w:rPr>
      </w:pPr>
      <w:r w:rsidRPr="00824615">
        <w:rPr>
          <w:rFonts w:cs="Akhbar MT" w:hint="cs"/>
          <w:sz w:val="44"/>
          <w:szCs w:val="44"/>
          <w:rtl/>
        </w:rPr>
        <w:t>الإكثار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من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الموافقة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الظاهرية</w:t>
      </w:r>
      <w:r w:rsidRPr="00824615">
        <w:rPr>
          <w:rFonts w:cs="Akhbar MT"/>
          <w:sz w:val="44"/>
          <w:szCs w:val="44"/>
          <w:rtl/>
        </w:rPr>
        <w:t xml:space="preserve"> : </w:t>
      </w:r>
      <w:r w:rsidRPr="00824615">
        <w:rPr>
          <w:rFonts w:cs="Akhbar MT" w:hint="cs"/>
          <w:sz w:val="44"/>
          <w:szCs w:val="44"/>
          <w:rtl/>
        </w:rPr>
        <w:t>نعم</w:t>
      </w:r>
      <w:r w:rsidRPr="00824615">
        <w:rPr>
          <w:rFonts w:cs="Akhbar MT"/>
          <w:sz w:val="44"/>
          <w:szCs w:val="44"/>
          <w:rtl/>
        </w:rPr>
        <w:t xml:space="preserve"> _ </w:t>
      </w:r>
      <w:r w:rsidRPr="00824615">
        <w:rPr>
          <w:rFonts w:cs="Akhbar MT" w:hint="cs"/>
          <w:sz w:val="44"/>
          <w:szCs w:val="44"/>
          <w:rtl/>
        </w:rPr>
        <w:t>أبشر</w:t>
      </w:r>
      <w:r w:rsidRPr="00824615">
        <w:rPr>
          <w:rFonts w:cs="Akhbar MT"/>
          <w:sz w:val="44"/>
          <w:szCs w:val="44"/>
          <w:rtl/>
        </w:rPr>
        <w:t xml:space="preserve"> _ </w:t>
      </w:r>
      <w:r w:rsidRPr="00824615">
        <w:rPr>
          <w:rFonts w:cs="Akhbar MT" w:hint="cs"/>
          <w:sz w:val="44"/>
          <w:szCs w:val="44"/>
          <w:rtl/>
        </w:rPr>
        <w:t>حاضر</w:t>
      </w:r>
      <w:r w:rsidRPr="00824615">
        <w:rPr>
          <w:rFonts w:cs="Akhbar MT"/>
          <w:sz w:val="44"/>
          <w:szCs w:val="44"/>
          <w:rtl/>
        </w:rPr>
        <w:t xml:space="preserve"> </w:t>
      </w:r>
    </w:p>
    <w:p w:rsidR="00C33A93" w:rsidRPr="00824615" w:rsidRDefault="00C33A93" w:rsidP="00C33A93">
      <w:pPr>
        <w:jc w:val="both"/>
        <w:rPr>
          <w:rFonts w:cs="Akhbar MT"/>
          <w:sz w:val="44"/>
          <w:szCs w:val="44"/>
          <w:rtl/>
        </w:rPr>
      </w:pPr>
      <w:r w:rsidRPr="00824615">
        <w:rPr>
          <w:rFonts w:cs="Akhbar MT" w:hint="cs"/>
          <w:sz w:val="44"/>
          <w:szCs w:val="44"/>
          <w:rtl/>
        </w:rPr>
        <w:t>ضعف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القدرة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على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الرفض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المناسب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في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الوقت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المناسب</w:t>
      </w:r>
    </w:p>
    <w:p w:rsidR="00C33A93" w:rsidRPr="00824615" w:rsidRDefault="00C33A93" w:rsidP="00C33A93">
      <w:pPr>
        <w:jc w:val="both"/>
        <w:rPr>
          <w:rFonts w:cs="Akhbar MT"/>
          <w:sz w:val="44"/>
          <w:szCs w:val="44"/>
          <w:rtl/>
        </w:rPr>
      </w:pPr>
      <w:r w:rsidRPr="00824615">
        <w:rPr>
          <w:rFonts w:cs="Akhbar MT" w:hint="cs"/>
          <w:sz w:val="44"/>
          <w:szCs w:val="44"/>
          <w:rtl/>
        </w:rPr>
        <w:t>تقديم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مشاعر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الآخرين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على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مشاعره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وحقوقه</w:t>
      </w:r>
    </w:p>
    <w:p w:rsidR="00C33A93" w:rsidRPr="00824615" w:rsidRDefault="00C33A93" w:rsidP="00C33A93">
      <w:pPr>
        <w:jc w:val="both"/>
        <w:rPr>
          <w:rFonts w:cs="Akhbar MT"/>
          <w:sz w:val="44"/>
          <w:szCs w:val="44"/>
          <w:rtl/>
        </w:rPr>
      </w:pPr>
      <w:r w:rsidRPr="00824615">
        <w:rPr>
          <w:rFonts w:cs="Akhbar MT" w:hint="cs"/>
          <w:sz w:val="44"/>
          <w:szCs w:val="44"/>
          <w:rtl/>
        </w:rPr>
        <w:t>كثرة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الاعتذار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للآخرين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عن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أمور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لا تدعو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للاعتذار</w:t>
      </w:r>
    </w:p>
    <w:p w:rsidR="00C33A93" w:rsidRPr="00824615" w:rsidRDefault="00C33A93" w:rsidP="00C33A93">
      <w:pPr>
        <w:jc w:val="both"/>
        <w:rPr>
          <w:rFonts w:cs="Akhbar MT"/>
          <w:sz w:val="44"/>
          <w:szCs w:val="44"/>
          <w:rtl/>
        </w:rPr>
      </w:pPr>
      <w:r w:rsidRPr="00824615">
        <w:rPr>
          <w:rFonts w:cs="Akhbar MT" w:hint="cs"/>
          <w:sz w:val="44"/>
          <w:szCs w:val="44"/>
          <w:rtl/>
        </w:rPr>
        <w:t>ضعف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القدرة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على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التعبير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عن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المشاعر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والرغبات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والانفعالات</w:t>
      </w:r>
    </w:p>
    <w:p w:rsidR="00C33A93" w:rsidRPr="00824615" w:rsidRDefault="00C33A93" w:rsidP="00C33A93">
      <w:pPr>
        <w:jc w:val="both"/>
        <w:rPr>
          <w:rFonts w:cs="Akhbar MT"/>
          <w:sz w:val="44"/>
          <w:szCs w:val="44"/>
          <w:rtl/>
        </w:rPr>
      </w:pPr>
      <w:r w:rsidRPr="00824615">
        <w:rPr>
          <w:rFonts w:cs="Akhbar MT" w:hint="cs"/>
          <w:sz w:val="44"/>
          <w:szCs w:val="44"/>
          <w:rtl/>
        </w:rPr>
        <w:t>ضعف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القدرة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على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إظهار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وجهة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نظر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تخالف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آراء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الآخرين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ورغباتهم</w:t>
      </w:r>
    </w:p>
    <w:p w:rsidR="00C33A93" w:rsidRPr="00824615" w:rsidRDefault="00C33A93" w:rsidP="00C33A93">
      <w:pPr>
        <w:jc w:val="both"/>
        <w:rPr>
          <w:rFonts w:cs="Akhbar MT"/>
          <w:sz w:val="44"/>
          <w:szCs w:val="44"/>
          <w:rtl/>
        </w:rPr>
      </w:pPr>
      <w:r w:rsidRPr="00824615">
        <w:rPr>
          <w:rFonts w:cs="Akhbar MT" w:hint="cs"/>
          <w:sz w:val="44"/>
          <w:szCs w:val="44"/>
          <w:rtl/>
        </w:rPr>
        <w:t>ضعف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الحزم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في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اتخاذ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القرارات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والمضي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فيها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وتحمل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تبعاتها</w:t>
      </w:r>
    </w:p>
    <w:p w:rsidR="00C33A93" w:rsidRPr="00824615" w:rsidRDefault="00C33A93" w:rsidP="00C33A93">
      <w:pPr>
        <w:jc w:val="both"/>
        <w:rPr>
          <w:rFonts w:cs="Akhbar MT"/>
          <w:sz w:val="44"/>
          <w:szCs w:val="44"/>
          <w:rtl/>
        </w:rPr>
      </w:pPr>
      <w:r w:rsidRPr="00824615">
        <w:rPr>
          <w:rFonts w:cs="Akhbar MT" w:hint="cs"/>
          <w:sz w:val="44"/>
          <w:szCs w:val="44"/>
          <w:rtl/>
        </w:rPr>
        <w:t>ضعف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التواصل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البصري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بدرجة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كبيرة</w:t>
      </w:r>
    </w:p>
    <w:p w:rsidR="006878D8" w:rsidRDefault="006878D8" w:rsidP="00C33A93">
      <w:pPr>
        <w:jc w:val="both"/>
        <w:rPr>
          <w:rFonts w:cs="Arial"/>
          <w:b/>
          <w:bCs/>
          <w:color w:val="C00000"/>
          <w:sz w:val="48"/>
          <w:szCs w:val="48"/>
          <w:u w:val="single"/>
          <w:rtl/>
        </w:rPr>
      </w:pPr>
    </w:p>
    <w:p w:rsidR="00824615" w:rsidRDefault="00824615" w:rsidP="00C33A93">
      <w:pPr>
        <w:jc w:val="both"/>
        <w:rPr>
          <w:rFonts w:cs="Arial"/>
          <w:b/>
          <w:bCs/>
          <w:color w:val="C00000"/>
          <w:sz w:val="48"/>
          <w:szCs w:val="48"/>
          <w:u w:val="single"/>
          <w:rtl/>
        </w:rPr>
      </w:pPr>
    </w:p>
    <w:p w:rsidR="00824615" w:rsidRDefault="00C16D97" w:rsidP="00C33A93">
      <w:pPr>
        <w:jc w:val="both"/>
        <w:rPr>
          <w:rFonts w:cs="Arial"/>
          <w:b/>
          <w:bCs/>
          <w:color w:val="C00000"/>
          <w:sz w:val="48"/>
          <w:szCs w:val="48"/>
          <w:u w:val="single"/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FA32B0" wp14:editId="2F774BA7">
                <wp:simplePos x="0" y="0"/>
                <wp:positionH relativeFrom="column">
                  <wp:posOffset>306070</wp:posOffset>
                </wp:positionH>
                <wp:positionV relativeFrom="paragraph">
                  <wp:posOffset>52705</wp:posOffset>
                </wp:positionV>
                <wp:extent cx="350520" cy="209550"/>
                <wp:effectExtent l="0" t="0" r="0" b="0"/>
                <wp:wrapNone/>
                <wp:docPr id="1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350520" cy="209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6D97" w:rsidRDefault="00C16D97" w:rsidP="00C16D97">
                            <w:r>
                              <w:rPr>
                                <w:rFonts w:hint="cs"/>
                                <w:rtl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4.1pt;margin-top:4.15pt;width:27.6pt;height:16.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70qIgIAAAcEAAAOAAAAZHJzL2Uyb0RvYy54bWysU82O0zAQviPxDpbvNGloYBs1XS27LCAt&#10;P9LCA7iO01jYHmO7TZY7PAtXDhx4k+7bMHZKW8ENkYNlZ8bfzPfN58X5oBXZCuclmJpOJzklwnBo&#10;pFnX9MP760dnlPjATMMUGFHTO+Hp+fLhg0VvK1FAB6oRjiCI8VVva9qFYKss87wTmvkJWGEw2ILT&#10;LODRrbPGsR7RtcqKPH+S9eAa64AL7/Hv1Riky4TftoKHt23rRSCqpthbSKtL6yqu2XLBqrVjtpN8&#10;3wb7hy40kwaLHqCuWGBk4+RfUFpyBx7aMOGgM2hbyUXigGym+R9sbjtmReKC4nh7kMn/P1j+ZvvO&#10;Edng7CgxTOOI7r/svu++7X6S+6+7H6SIEvXWV5h5azE3DM9giOmRrrc3wD96YuCyY2YtLpyDvhOs&#10;wRan8WZ2cnXE8RFk1b+GBmuxTYAENLROk1ZJ+/I3NGpDsA4O7e4wKDEEwvHn4zIvC4xwDBX5vCzT&#10;IDNWRZjYl3U+vBCgSdzU1KEPUhm2vfEhtnVMiekGrqVSyQvKkL6m87Io04WTiJYBraqkrulZHr/R&#10;PJHtc9Oky4FJNe6xgDJ7+pHxyD0Mq2EvNuZHaVbQ3KEeDkZn4kvCTQfuMyU9urKm/tOGOUGJemVQ&#10;0/l0Nos2TodZ+TSK4E4jq9MIMxyhahooGbeXIVl/pHyB2rcyqXHsZN8yui2JtH8Z0c6n55R1fL/L&#10;XwAAAP//AwBQSwMEFAAGAAgAAAAhAD5rpWzdAAAABwEAAA8AAABkcnMvZG93bnJldi54bWxMjl9L&#10;wzAUxd8Fv0O4gm8u3Vq11KZDBMGHKlsdbI9Zc9eUJTelybb67c2e9PH84ZxfuZysYWccfe9IwHyW&#10;AENqneqpE7D5fn/IgfkgSUnjCAX8oIdldXtTykK5C63x3ISOxRHyhRSgQxgKzn2r0Uo/cwNSzA5u&#10;tDJEOXZcjfISx63hiyR54lb2FB+0HPBNY3tsTlaAqrfbx+fjUK/1Ljt8mC9VN6tPIe7vptcXYAGn&#10;8FeGK35Ehyoy7d2JlGdGQJYvYlNAngK7xkmaAdtHf54Cr0r+n7/6BQAA//8DAFBLAQItABQABgAI&#10;AAAAIQC2gziS/gAAAOEBAAATAAAAAAAAAAAAAAAAAAAAAABbQ29udGVudF9UeXBlc10ueG1sUEsB&#10;Ai0AFAAGAAgAAAAhADj9If/WAAAAlAEAAAsAAAAAAAAAAAAAAAAALwEAAF9yZWxzLy5yZWxzUEsB&#10;Ai0AFAAGAAgAAAAhAKFjvSoiAgAABwQAAA4AAAAAAAAAAAAAAAAALgIAAGRycy9lMm9Eb2MueG1s&#10;UEsBAi0AFAAGAAgAAAAhAD5rpWzdAAAABwEAAA8AAAAAAAAAAAAAAAAAfAQAAGRycy9kb3ducmV2&#10;LnhtbFBLBQYAAAAABAAEAPMAAACGBQAAAAA=&#10;" filled="f" stroked="f">
                <v:textbox>
                  <w:txbxContent>
                    <w:p w:rsidR="00C16D97" w:rsidRDefault="00C16D97" w:rsidP="00C16D97">
                      <w:r>
                        <w:rPr>
                          <w:rFonts w:hint="cs"/>
                          <w:rtl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:rsidR="00C33A93" w:rsidRPr="006878D8" w:rsidRDefault="00C33A93" w:rsidP="00C33A93">
      <w:pPr>
        <w:jc w:val="both"/>
        <w:rPr>
          <w:b/>
          <w:bCs/>
          <w:color w:val="C00000"/>
          <w:sz w:val="48"/>
          <w:szCs w:val="48"/>
          <w:u w:val="single"/>
          <w:rtl/>
        </w:rPr>
      </w:pPr>
      <w:r w:rsidRPr="006878D8">
        <w:rPr>
          <w:rFonts w:cs="Arial" w:hint="cs"/>
          <w:b/>
          <w:bCs/>
          <w:color w:val="C00000"/>
          <w:sz w:val="48"/>
          <w:szCs w:val="48"/>
          <w:u w:val="single"/>
          <w:rtl/>
        </w:rPr>
        <w:lastRenderedPageBreak/>
        <w:t>عواقب</w:t>
      </w:r>
      <w:r w:rsidRPr="006878D8">
        <w:rPr>
          <w:rFonts w:cs="Arial"/>
          <w:b/>
          <w:bCs/>
          <w:color w:val="C00000"/>
          <w:sz w:val="48"/>
          <w:szCs w:val="48"/>
          <w:u w:val="single"/>
          <w:rtl/>
        </w:rPr>
        <w:t xml:space="preserve"> </w:t>
      </w:r>
      <w:r w:rsidRPr="006878D8">
        <w:rPr>
          <w:rFonts w:cs="Arial" w:hint="cs"/>
          <w:b/>
          <w:bCs/>
          <w:color w:val="C00000"/>
          <w:sz w:val="48"/>
          <w:szCs w:val="48"/>
          <w:u w:val="single"/>
          <w:rtl/>
        </w:rPr>
        <w:t>ضعف</w:t>
      </w:r>
      <w:r w:rsidRPr="006878D8">
        <w:rPr>
          <w:rFonts w:cs="Arial"/>
          <w:b/>
          <w:bCs/>
          <w:color w:val="C00000"/>
          <w:sz w:val="48"/>
          <w:szCs w:val="48"/>
          <w:u w:val="single"/>
          <w:rtl/>
        </w:rPr>
        <w:t xml:space="preserve"> </w:t>
      </w:r>
      <w:r w:rsidRPr="006878D8">
        <w:rPr>
          <w:rFonts w:cs="Arial" w:hint="cs"/>
          <w:b/>
          <w:bCs/>
          <w:color w:val="C00000"/>
          <w:sz w:val="48"/>
          <w:szCs w:val="48"/>
          <w:u w:val="single"/>
          <w:rtl/>
        </w:rPr>
        <w:t>توكيد</w:t>
      </w:r>
      <w:r w:rsidRPr="006878D8">
        <w:rPr>
          <w:rFonts w:cs="Arial"/>
          <w:b/>
          <w:bCs/>
          <w:color w:val="C00000"/>
          <w:sz w:val="48"/>
          <w:szCs w:val="48"/>
          <w:u w:val="single"/>
          <w:rtl/>
        </w:rPr>
        <w:t xml:space="preserve"> </w:t>
      </w:r>
      <w:r w:rsidRPr="006878D8">
        <w:rPr>
          <w:rFonts w:cs="Arial" w:hint="cs"/>
          <w:b/>
          <w:bCs/>
          <w:color w:val="C00000"/>
          <w:sz w:val="48"/>
          <w:szCs w:val="48"/>
          <w:u w:val="single"/>
          <w:rtl/>
        </w:rPr>
        <w:t>الذات</w:t>
      </w:r>
      <w:r w:rsidR="006878D8" w:rsidRPr="006878D8">
        <w:rPr>
          <w:rFonts w:hint="cs"/>
          <w:b/>
          <w:bCs/>
          <w:color w:val="C00000"/>
          <w:sz w:val="48"/>
          <w:szCs w:val="48"/>
          <w:u w:val="single"/>
          <w:rtl/>
        </w:rPr>
        <w:t>:</w:t>
      </w:r>
    </w:p>
    <w:p w:rsidR="00C33A93" w:rsidRPr="00824615" w:rsidRDefault="00C33A93" w:rsidP="00C33A93">
      <w:pPr>
        <w:jc w:val="both"/>
        <w:rPr>
          <w:rFonts w:cs="Akhbar MT"/>
          <w:sz w:val="44"/>
          <w:szCs w:val="44"/>
          <w:rtl/>
        </w:rPr>
      </w:pPr>
      <w:r w:rsidRPr="00824615">
        <w:rPr>
          <w:rFonts w:cs="Akhbar MT" w:hint="cs"/>
          <w:sz w:val="44"/>
          <w:szCs w:val="44"/>
          <w:rtl/>
        </w:rPr>
        <w:t>تختلف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باختلاف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الأشخاص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والظروف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،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ولكن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كثيرا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ما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يصاب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هؤلاء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بإحدى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العلل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التالية</w:t>
      </w:r>
      <w:r w:rsidRPr="00824615">
        <w:rPr>
          <w:rFonts w:cs="Akhbar MT"/>
          <w:sz w:val="44"/>
          <w:szCs w:val="44"/>
          <w:rtl/>
        </w:rPr>
        <w:t>:</w:t>
      </w:r>
    </w:p>
    <w:p w:rsidR="00C33A93" w:rsidRPr="00824615" w:rsidRDefault="00C33A93" w:rsidP="00C33A93">
      <w:pPr>
        <w:jc w:val="both"/>
        <w:rPr>
          <w:rFonts w:cs="Akhbar MT"/>
          <w:sz w:val="44"/>
          <w:szCs w:val="44"/>
          <w:rtl/>
        </w:rPr>
      </w:pPr>
      <w:r w:rsidRPr="00824615">
        <w:rPr>
          <w:rFonts w:cs="Akhbar MT" w:hint="cs"/>
          <w:sz w:val="44"/>
          <w:szCs w:val="44"/>
          <w:rtl/>
        </w:rPr>
        <w:t>الاكتئاب</w:t>
      </w:r>
      <w:r w:rsidRPr="00824615">
        <w:rPr>
          <w:rFonts w:cs="Akhbar MT"/>
          <w:sz w:val="44"/>
          <w:szCs w:val="44"/>
          <w:rtl/>
        </w:rPr>
        <w:t xml:space="preserve"> - </w:t>
      </w:r>
      <w:r w:rsidRPr="00824615">
        <w:rPr>
          <w:rFonts w:cs="Akhbar MT" w:hint="cs"/>
          <w:sz w:val="44"/>
          <w:szCs w:val="44"/>
          <w:rtl/>
        </w:rPr>
        <w:t>القلق</w:t>
      </w:r>
      <w:r w:rsidRPr="00824615">
        <w:rPr>
          <w:rFonts w:cs="Akhbar MT"/>
          <w:sz w:val="44"/>
          <w:szCs w:val="44"/>
          <w:rtl/>
        </w:rPr>
        <w:t xml:space="preserve"> - </w:t>
      </w:r>
      <w:r w:rsidRPr="00824615">
        <w:rPr>
          <w:rFonts w:cs="Akhbar MT" w:hint="cs"/>
          <w:sz w:val="44"/>
          <w:szCs w:val="44"/>
          <w:rtl/>
        </w:rPr>
        <w:t>الرهاب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الاجتماعي</w:t>
      </w:r>
    </w:p>
    <w:p w:rsidR="006878D8" w:rsidRPr="00824615" w:rsidRDefault="00C33A93" w:rsidP="00824615">
      <w:pPr>
        <w:jc w:val="both"/>
        <w:rPr>
          <w:rFonts w:cs="Akhbar MT"/>
          <w:sz w:val="44"/>
          <w:szCs w:val="44"/>
          <w:rtl/>
        </w:rPr>
      </w:pPr>
      <w:r w:rsidRPr="00824615">
        <w:rPr>
          <w:rFonts w:cs="Akhbar MT" w:hint="cs"/>
          <w:sz w:val="44"/>
          <w:szCs w:val="44"/>
          <w:rtl/>
        </w:rPr>
        <w:t>اضافة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الى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المضاعفات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الاجتماعية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والوظيفية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والتعليمية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ونحو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ذلك</w:t>
      </w:r>
      <w:r w:rsidRPr="00824615">
        <w:rPr>
          <w:rFonts w:cs="Akhbar MT"/>
          <w:sz w:val="44"/>
          <w:szCs w:val="44"/>
          <w:rtl/>
        </w:rPr>
        <w:t xml:space="preserve"> .</w:t>
      </w:r>
    </w:p>
    <w:p w:rsidR="00C33A93" w:rsidRPr="006878D8" w:rsidRDefault="00C33A93" w:rsidP="00C33A93">
      <w:pPr>
        <w:jc w:val="both"/>
        <w:rPr>
          <w:b/>
          <w:bCs/>
          <w:color w:val="C00000"/>
          <w:sz w:val="48"/>
          <w:szCs w:val="48"/>
          <w:u w:val="single"/>
          <w:rtl/>
        </w:rPr>
      </w:pPr>
      <w:r w:rsidRPr="006878D8">
        <w:rPr>
          <w:rFonts w:cs="Arial" w:hint="cs"/>
          <w:b/>
          <w:bCs/>
          <w:color w:val="C00000"/>
          <w:sz w:val="48"/>
          <w:szCs w:val="48"/>
          <w:u w:val="single"/>
          <w:rtl/>
        </w:rPr>
        <w:t>مفهومات</w:t>
      </w:r>
      <w:r w:rsidRPr="006878D8">
        <w:rPr>
          <w:rFonts w:cs="Arial"/>
          <w:b/>
          <w:bCs/>
          <w:color w:val="C00000"/>
          <w:sz w:val="48"/>
          <w:szCs w:val="48"/>
          <w:u w:val="single"/>
          <w:rtl/>
        </w:rPr>
        <w:t xml:space="preserve"> </w:t>
      </w:r>
      <w:r w:rsidRPr="006878D8">
        <w:rPr>
          <w:rFonts w:cs="Arial" w:hint="cs"/>
          <w:b/>
          <w:bCs/>
          <w:color w:val="C00000"/>
          <w:sz w:val="48"/>
          <w:szCs w:val="48"/>
          <w:u w:val="single"/>
          <w:rtl/>
        </w:rPr>
        <w:t>خاطئة</w:t>
      </w:r>
      <w:r w:rsidRPr="006878D8">
        <w:rPr>
          <w:rFonts w:cs="Arial"/>
          <w:b/>
          <w:bCs/>
          <w:color w:val="C00000"/>
          <w:sz w:val="48"/>
          <w:szCs w:val="48"/>
          <w:u w:val="single"/>
          <w:rtl/>
        </w:rPr>
        <w:t xml:space="preserve"> </w:t>
      </w:r>
      <w:r w:rsidRPr="006878D8">
        <w:rPr>
          <w:rFonts w:cs="Arial" w:hint="cs"/>
          <w:b/>
          <w:bCs/>
          <w:color w:val="C00000"/>
          <w:sz w:val="48"/>
          <w:szCs w:val="48"/>
          <w:u w:val="single"/>
          <w:rtl/>
        </w:rPr>
        <w:t>حول</w:t>
      </w:r>
      <w:r w:rsidRPr="006878D8">
        <w:rPr>
          <w:rFonts w:cs="Arial"/>
          <w:b/>
          <w:bCs/>
          <w:color w:val="C00000"/>
          <w:sz w:val="48"/>
          <w:szCs w:val="48"/>
          <w:u w:val="single"/>
          <w:rtl/>
        </w:rPr>
        <w:t xml:space="preserve"> </w:t>
      </w:r>
      <w:r w:rsidRPr="006878D8">
        <w:rPr>
          <w:rFonts w:cs="Arial" w:hint="cs"/>
          <w:b/>
          <w:bCs/>
          <w:color w:val="C00000"/>
          <w:sz w:val="48"/>
          <w:szCs w:val="48"/>
          <w:u w:val="single"/>
          <w:rtl/>
        </w:rPr>
        <w:t>ضعف</w:t>
      </w:r>
      <w:r w:rsidRPr="006878D8">
        <w:rPr>
          <w:rFonts w:cs="Arial"/>
          <w:b/>
          <w:bCs/>
          <w:color w:val="C00000"/>
          <w:sz w:val="48"/>
          <w:szCs w:val="48"/>
          <w:u w:val="single"/>
          <w:rtl/>
        </w:rPr>
        <w:t xml:space="preserve"> </w:t>
      </w:r>
      <w:r w:rsidRPr="006878D8">
        <w:rPr>
          <w:rFonts w:cs="Arial" w:hint="cs"/>
          <w:b/>
          <w:bCs/>
          <w:color w:val="C00000"/>
          <w:sz w:val="48"/>
          <w:szCs w:val="48"/>
          <w:u w:val="single"/>
          <w:rtl/>
        </w:rPr>
        <w:t>توكيد</w:t>
      </w:r>
      <w:r w:rsidRPr="006878D8">
        <w:rPr>
          <w:rFonts w:cs="Arial"/>
          <w:b/>
          <w:bCs/>
          <w:color w:val="C00000"/>
          <w:sz w:val="48"/>
          <w:szCs w:val="48"/>
          <w:u w:val="single"/>
          <w:rtl/>
        </w:rPr>
        <w:t xml:space="preserve"> </w:t>
      </w:r>
      <w:r w:rsidRPr="006878D8">
        <w:rPr>
          <w:rFonts w:cs="Arial" w:hint="cs"/>
          <w:b/>
          <w:bCs/>
          <w:color w:val="C00000"/>
          <w:sz w:val="48"/>
          <w:szCs w:val="48"/>
          <w:u w:val="single"/>
          <w:rtl/>
        </w:rPr>
        <w:t>الذات</w:t>
      </w:r>
      <w:r w:rsidR="006878D8">
        <w:rPr>
          <w:rFonts w:hint="cs"/>
          <w:b/>
          <w:bCs/>
          <w:color w:val="C00000"/>
          <w:sz w:val="48"/>
          <w:szCs w:val="48"/>
          <w:u w:val="single"/>
          <w:rtl/>
        </w:rPr>
        <w:t>:</w:t>
      </w:r>
    </w:p>
    <w:p w:rsidR="00C33A93" w:rsidRPr="00824615" w:rsidRDefault="00C33A93" w:rsidP="00C33A93">
      <w:pPr>
        <w:jc w:val="both"/>
        <w:rPr>
          <w:rFonts w:cs="Akhbar MT"/>
          <w:sz w:val="44"/>
          <w:szCs w:val="44"/>
          <w:rtl/>
        </w:rPr>
      </w:pPr>
      <w:r w:rsidRPr="00824615">
        <w:rPr>
          <w:rFonts w:cs="Akhbar MT" w:hint="cs"/>
          <w:sz w:val="44"/>
          <w:szCs w:val="44"/>
          <w:rtl/>
        </w:rPr>
        <w:t>أن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هذا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من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التواضع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ولين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الجانب</w:t>
      </w:r>
      <w:r w:rsidRPr="00824615">
        <w:rPr>
          <w:rFonts w:cs="Akhbar MT"/>
          <w:sz w:val="44"/>
          <w:szCs w:val="44"/>
          <w:rtl/>
        </w:rPr>
        <w:t xml:space="preserve">  .</w:t>
      </w:r>
    </w:p>
    <w:p w:rsidR="00C33A93" w:rsidRPr="00824615" w:rsidRDefault="00C33A93" w:rsidP="00C33A93">
      <w:pPr>
        <w:jc w:val="both"/>
        <w:rPr>
          <w:rFonts w:cs="Akhbar MT"/>
          <w:sz w:val="44"/>
          <w:szCs w:val="44"/>
          <w:rtl/>
        </w:rPr>
      </w:pPr>
      <w:r w:rsidRPr="00824615">
        <w:rPr>
          <w:rFonts w:cs="Akhbar MT" w:hint="cs"/>
          <w:sz w:val="44"/>
          <w:szCs w:val="44"/>
          <w:rtl/>
        </w:rPr>
        <w:t>أن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هذا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من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الحياء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المقبول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شرعا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وعرفا</w:t>
      </w:r>
    </w:p>
    <w:p w:rsidR="00C33A93" w:rsidRPr="00824615" w:rsidRDefault="00C33A93" w:rsidP="00C33A93">
      <w:pPr>
        <w:jc w:val="both"/>
        <w:rPr>
          <w:rFonts w:cs="Akhbar MT"/>
          <w:sz w:val="44"/>
          <w:szCs w:val="44"/>
          <w:rtl/>
        </w:rPr>
      </w:pPr>
      <w:r w:rsidRPr="00824615">
        <w:rPr>
          <w:rFonts w:cs="Akhbar MT" w:hint="cs"/>
          <w:sz w:val="44"/>
          <w:szCs w:val="44"/>
          <w:rtl/>
        </w:rPr>
        <w:t>أن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هذا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من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الإيثار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المطلوب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والمحمود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في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الشرع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والعرف</w:t>
      </w:r>
    </w:p>
    <w:p w:rsidR="00D42E2B" w:rsidRPr="00824615" w:rsidRDefault="00C33A93" w:rsidP="00824615">
      <w:pPr>
        <w:jc w:val="both"/>
        <w:rPr>
          <w:rFonts w:cs="Akhbar MT"/>
          <w:sz w:val="44"/>
          <w:szCs w:val="44"/>
          <w:rtl/>
        </w:rPr>
      </w:pPr>
      <w:r w:rsidRPr="00824615">
        <w:rPr>
          <w:rFonts w:cs="Akhbar MT" w:hint="cs"/>
          <w:sz w:val="44"/>
          <w:szCs w:val="44"/>
          <w:rtl/>
        </w:rPr>
        <w:t>السعي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إلى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إرضاء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الناس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كلهم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والقبول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لديهم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جميعا</w:t>
      </w:r>
    </w:p>
    <w:p w:rsidR="00C33A93" w:rsidRPr="006878D8" w:rsidRDefault="00C33A93" w:rsidP="00C33A93">
      <w:pPr>
        <w:jc w:val="both"/>
        <w:rPr>
          <w:b/>
          <w:bCs/>
          <w:color w:val="C00000"/>
          <w:sz w:val="48"/>
          <w:szCs w:val="48"/>
          <w:u w:val="single"/>
          <w:rtl/>
        </w:rPr>
      </w:pPr>
      <w:r w:rsidRPr="006878D8">
        <w:rPr>
          <w:rFonts w:cs="Arial" w:hint="cs"/>
          <w:b/>
          <w:bCs/>
          <w:color w:val="C00000"/>
          <w:sz w:val="48"/>
          <w:szCs w:val="48"/>
          <w:u w:val="single"/>
          <w:rtl/>
        </w:rPr>
        <w:t>فنيات</w:t>
      </w:r>
      <w:r w:rsidRPr="006878D8">
        <w:rPr>
          <w:rFonts w:cs="Arial"/>
          <w:b/>
          <w:bCs/>
          <w:color w:val="C00000"/>
          <w:sz w:val="48"/>
          <w:szCs w:val="48"/>
          <w:u w:val="single"/>
          <w:rtl/>
        </w:rPr>
        <w:t xml:space="preserve"> </w:t>
      </w:r>
      <w:r w:rsidRPr="006878D8">
        <w:rPr>
          <w:rFonts w:cs="Arial" w:hint="cs"/>
          <w:b/>
          <w:bCs/>
          <w:color w:val="C00000"/>
          <w:sz w:val="48"/>
          <w:szCs w:val="48"/>
          <w:u w:val="single"/>
          <w:rtl/>
        </w:rPr>
        <w:t>التدريب</w:t>
      </w:r>
      <w:r w:rsidRPr="006878D8">
        <w:rPr>
          <w:rFonts w:cs="Arial"/>
          <w:b/>
          <w:bCs/>
          <w:color w:val="C00000"/>
          <w:sz w:val="48"/>
          <w:szCs w:val="48"/>
          <w:u w:val="single"/>
          <w:rtl/>
        </w:rPr>
        <w:t xml:space="preserve"> </w:t>
      </w:r>
      <w:r w:rsidRPr="006878D8">
        <w:rPr>
          <w:rFonts w:cs="Arial" w:hint="cs"/>
          <w:b/>
          <w:bCs/>
          <w:color w:val="C00000"/>
          <w:sz w:val="48"/>
          <w:szCs w:val="48"/>
          <w:u w:val="single"/>
          <w:rtl/>
        </w:rPr>
        <w:t>على</w:t>
      </w:r>
      <w:r w:rsidRPr="006878D8">
        <w:rPr>
          <w:rFonts w:cs="Arial"/>
          <w:b/>
          <w:bCs/>
          <w:color w:val="C00000"/>
          <w:sz w:val="48"/>
          <w:szCs w:val="48"/>
          <w:u w:val="single"/>
          <w:rtl/>
        </w:rPr>
        <w:t xml:space="preserve"> </w:t>
      </w:r>
      <w:r w:rsidRPr="006878D8">
        <w:rPr>
          <w:rFonts w:cs="Arial" w:hint="cs"/>
          <w:b/>
          <w:bCs/>
          <w:color w:val="C00000"/>
          <w:sz w:val="48"/>
          <w:szCs w:val="48"/>
          <w:u w:val="single"/>
          <w:rtl/>
        </w:rPr>
        <w:t>السلوك</w:t>
      </w:r>
      <w:r w:rsidRPr="006878D8">
        <w:rPr>
          <w:rFonts w:cs="Arial"/>
          <w:b/>
          <w:bCs/>
          <w:color w:val="C00000"/>
          <w:sz w:val="48"/>
          <w:szCs w:val="48"/>
          <w:u w:val="single"/>
          <w:rtl/>
        </w:rPr>
        <w:t xml:space="preserve"> </w:t>
      </w:r>
      <w:r w:rsidRPr="006878D8">
        <w:rPr>
          <w:rFonts w:cs="Arial" w:hint="cs"/>
          <w:b/>
          <w:bCs/>
          <w:color w:val="C00000"/>
          <w:sz w:val="48"/>
          <w:szCs w:val="48"/>
          <w:u w:val="single"/>
          <w:rtl/>
        </w:rPr>
        <w:t>التوكيدي</w:t>
      </w:r>
      <w:r w:rsidR="006878D8">
        <w:rPr>
          <w:rFonts w:hint="cs"/>
          <w:b/>
          <w:bCs/>
          <w:color w:val="C00000"/>
          <w:sz w:val="48"/>
          <w:szCs w:val="48"/>
          <w:u w:val="single"/>
          <w:rtl/>
        </w:rPr>
        <w:t>:</w:t>
      </w:r>
    </w:p>
    <w:p w:rsidR="00C33A93" w:rsidRPr="00824615" w:rsidRDefault="00C33A93" w:rsidP="00C33A93">
      <w:pPr>
        <w:jc w:val="both"/>
        <w:rPr>
          <w:rFonts w:cs="Akhbar MT"/>
          <w:sz w:val="44"/>
          <w:szCs w:val="44"/>
          <w:rtl/>
        </w:rPr>
      </w:pPr>
      <w:r w:rsidRPr="00824615">
        <w:rPr>
          <w:rFonts w:cs="Akhbar MT" w:hint="cs"/>
          <w:sz w:val="44"/>
          <w:szCs w:val="44"/>
          <w:rtl/>
        </w:rPr>
        <w:t>وضع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مدرج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للسلوك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التوكيدي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المراد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طبقا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لواقع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الشخص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وما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يعانيه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،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بحيث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يبدأ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بالأهون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ثم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الأشد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منه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وليس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العكس</w:t>
      </w:r>
      <w:r w:rsidRPr="00824615">
        <w:rPr>
          <w:rFonts w:cs="Akhbar MT"/>
          <w:sz w:val="44"/>
          <w:szCs w:val="44"/>
          <w:rtl/>
        </w:rPr>
        <w:t xml:space="preserve"> .</w:t>
      </w:r>
    </w:p>
    <w:p w:rsidR="00C33A93" w:rsidRPr="00824615" w:rsidRDefault="00C33A93" w:rsidP="00C33A93">
      <w:pPr>
        <w:jc w:val="both"/>
        <w:rPr>
          <w:rFonts w:cs="Akhbar MT"/>
          <w:sz w:val="44"/>
          <w:szCs w:val="44"/>
          <w:rtl/>
        </w:rPr>
      </w:pPr>
      <w:r w:rsidRPr="00824615">
        <w:rPr>
          <w:rFonts w:cs="Akhbar MT" w:hint="cs"/>
          <w:sz w:val="44"/>
          <w:szCs w:val="44"/>
          <w:rtl/>
        </w:rPr>
        <w:t>ممارسة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أسلوب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التكرار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والإعادة</w:t>
      </w:r>
      <w:r w:rsidRPr="00824615">
        <w:rPr>
          <w:rFonts w:cs="Akhbar MT"/>
          <w:sz w:val="44"/>
          <w:szCs w:val="44"/>
          <w:rtl/>
        </w:rPr>
        <w:t xml:space="preserve"> " </w:t>
      </w:r>
      <w:r w:rsidRPr="00824615">
        <w:rPr>
          <w:rFonts w:cs="Akhbar MT" w:hint="cs"/>
          <w:sz w:val="44"/>
          <w:szCs w:val="44"/>
          <w:rtl/>
        </w:rPr>
        <w:t>تطبيق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عملي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بمثابرة</w:t>
      </w:r>
      <w:r w:rsidRPr="00824615">
        <w:rPr>
          <w:rFonts w:cs="Akhbar MT"/>
          <w:sz w:val="44"/>
          <w:szCs w:val="44"/>
          <w:rtl/>
        </w:rPr>
        <w:t xml:space="preserve"> " </w:t>
      </w:r>
      <w:r w:rsidRPr="00824615">
        <w:rPr>
          <w:rFonts w:cs="Akhbar MT" w:hint="cs"/>
          <w:sz w:val="44"/>
          <w:szCs w:val="44"/>
          <w:rtl/>
        </w:rPr>
        <w:t>بإعادة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السلوك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والتدرب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عليه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مراراً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حتى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إتقانه</w:t>
      </w:r>
    </w:p>
    <w:p w:rsidR="00C33A93" w:rsidRPr="00824615" w:rsidRDefault="00C33A93" w:rsidP="00C33A93">
      <w:pPr>
        <w:jc w:val="both"/>
        <w:rPr>
          <w:rFonts w:cs="Akhbar MT"/>
          <w:sz w:val="44"/>
          <w:szCs w:val="44"/>
          <w:rtl/>
        </w:rPr>
      </w:pPr>
      <w:r w:rsidRPr="00824615">
        <w:rPr>
          <w:rFonts w:cs="Akhbar MT" w:hint="cs"/>
          <w:sz w:val="44"/>
          <w:szCs w:val="44"/>
          <w:rtl/>
        </w:rPr>
        <w:t>استخدام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أسلوب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الاستجابة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الفعالة</w:t>
      </w:r>
      <w:r w:rsidRPr="00824615">
        <w:rPr>
          <w:rFonts w:cs="Akhbar MT"/>
          <w:sz w:val="44"/>
          <w:szCs w:val="44"/>
          <w:rtl/>
        </w:rPr>
        <w:t xml:space="preserve"> : </w:t>
      </w:r>
      <w:r w:rsidRPr="00824615">
        <w:rPr>
          <w:rFonts w:cs="Akhbar MT" w:hint="cs"/>
          <w:sz w:val="44"/>
          <w:szCs w:val="44"/>
          <w:rtl/>
        </w:rPr>
        <w:t>استعمال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السلوك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التوكيدي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الذي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يحقق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المطلوب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الأدنى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بأدنى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ثمن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نفسي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،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والبدء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بذلك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قبل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ما هو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أشد</w:t>
      </w:r>
      <w:r w:rsidRPr="00824615">
        <w:rPr>
          <w:rFonts w:cs="Akhbar MT"/>
          <w:sz w:val="44"/>
          <w:szCs w:val="44"/>
          <w:rtl/>
        </w:rPr>
        <w:t xml:space="preserve"> </w:t>
      </w:r>
      <w:r w:rsidRPr="00824615">
        <w:rPr>
          <w:rFonts w:cs="Akhbar MT" w:hint="cs"/>
          <w:sz w:val="44"/>
          <w:szCs w:val="44"/>
          <w:rtl/>
        </w:rPr>
        <w:t>منه</w:t>
      </w:r>
      <w:r w:rsidRPr="00824615">
        <w:rPr>
          <w:rFonts w:cs="Akhbar MT"/>
          <w:sz w:val="44"/>
          <w:szCs w:val="44"/>
          <w:rtl/>
        </w:rPr>
        <w:t xml:space="preserve"> .</w:t>
      </w:r>
      <w:bookmarkStart w:id="0" w:name="_GoBack"/>
      <w:bookmarkEnd w:id="0"/>
    </w:p>
    <w:p w:rsidR="00143FB8" w:rsidRPr="00824615" w:rsidRDefault="00C16D97" w:rsidP="00C33A93">
      <w:pPr>
        <w:jc w:val="both"/>
        <w:rPr>
          <w:rFonts w:cs="Akhbar MT"/>
          <w:sz w:val="44"/>
          <w:szCs w:val="44"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B91342" wp14:editId="76249E25">
                <wp:simplePos x="0" y="0"/>
                <wp:positionH relativeFrom="column">
                  <wp:posOffset>512445</wp:posOffset>
                </wp:positionH>
                <wp:positionV relativeFrom="paragraph">
                  <wp:posOffset>128905</wp:posOffset>
                </wp:positionV>
                <wp:extent cx="350520" cy="209550"/>
                <wp:effectExtent l="0" t="0" r="0" b="0"/>
                <wp:wrapNone/>
                <wp:docPr id="2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350520" cy="209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6D97" w:rsidRDefault="00C16D97" w:rsidP="00C16D97">
                            <w:r>
                              <w:rPr>
                                <w:rFonts w:hint="cs"/>
                                <w:rtl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40.35pt;margin-top:10.15pt;width:27.6pt;height:16.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U7KIgIAAAcEAAAOAAAAZHJzL2Uyb0RvYy54bWysU82O0zAQviPxDpbvNGloYBs1XS27LCAt&#10;P9LCA7iO01jYHmO7TZY7PAtXDhx4k+7bMHZKW8ENkYNlZ8bfzPfN58X5oBXZCuclmJpOJzklwnBo&#10;pFnX9MP760dnlPjATMMUGFHTO+Hp+fLhg0VvK1FAB6oRjiCI8VVva9qFYKss87wTmvkJWGEw2ILT&#10;LODRrbPGsR7RtcqKPH+S9eAa64AL7/Hv1Riky4TftoKHt23rRSCqpthbSKtL6yqu2XLBqrVjtpN8&#10;3wb7hy40kwaLHqCuWGBk4+RfUFpyBx7aMOGgM2hbyUXigGym+R9sbjtmReKC4nh7kMn/P1j+ZvvO&#10;EdnUtKDEMI0juv+y+777tvtJ7r/ufpAiStRbX2HmrcXcMDyDAUed6Hp7A/yjJwYuO2bW4sI56DvB&#10;GmxxGm9mJ1dHHB9BVv1raLAW2wRIQEPrNGmVtC9/Q6M2BOvg0O4OgxJDIBx/Pi7zssAIx1CRz8sy&#10;DTJjVYSJY7DOhxcCNImbmjr0QSrDtjc+xLaOKTHdwLVUKnlBGdLXdF4WZbpwEtEyoFWV1DU9y+M3&#10;mieyfW6adDkwqcY9FlBmTz8yHrmHYTXsxcb8KM0KmjvUw8HoTHxJuOnAfaakR1fW1H/aMCcoUa8M&#10;ajqfzmbRxukwK59GEdxpZHUaYYYjVE0DJeP2MiTrj5QvUPtWJjWOnexbRrclkfYvI9r59Jyyju93&#10;+QsAAP//AwBQSwMEFAAGAAgAAAAhAKV0BMHfAAAACAEAAA8AAABkcnMvZG93bnJldi54bWxMj8FO&#10;wzAQRO9I/IO1SNyoTUNoCdlUCAmJQ0A0IJWjG7txVHsdxW4b/h73BMfRjGbelKvJWXbUY+g9IdzO&#10;BDBNrVc9dQhfny83S2AhSlLSetIIPzrAqrq8KGWh/InW+tjEjqUSCoVEMDEOBeehNdrJMPODpuTt&#10;/OhkTHLsuBrlKZU7y+dC3HMne0oLRg762eh23xwcgqo3m3yxH+q1+b7bvdp3VTcfb4jXV9PTI7Co&#10;p/gXhjN+QocqMW39gVRgFmEpFimJMBcZsLOf5Q/Atgh5lgGvSv7/QPULAAD//wMAUEsBAi0AFAAG&#10;AAgAAAAhALaDOJL+AAAA4QEAABMAAAAAAAAAAAAAAAAAAAAAAFtDb250ZW50X1R5cGVzXS54bWxQ&#10;SwECLQAUAAYACAAAACEAOP0h/9YAAACUAQAACwAAAAAAAAAAAAAAAAAvAQAAX3JlbHMvLnJlbHNQ&#10;SwECLQAUAAYACAAAACEAtZ1OyiICAAAHBAAADgAAAAAAAAAAAAAAAAAuAgAAZHJzL2Uyb0RvYy54&#10;bWxQSwECLQAUAAYACAAAACEApXQEwd8AAAAIAQAADwAAAAAAAAAAAAAAAAB8BAAAZHJzL2Rvd25y&#10;ZXYueG1sUEsFBgAAAAAEAAQA8wAAAIgFAAAAAA==&#10;" filled="f" stroked="f">
                <v:textbox>
                  <w:txbxContent>
                    <w:p w:rsidR="00C16D97" w:rsidRDefault="00C16D97" w:rsidP="00C16D97">
                      <w:r>
                        <w:rPr>
                          <w:rFonts w:hint="cs"/>
                          <w:rtl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C33A93" w:rsidRPr="00824615">
        <w:rPr>
          <w:rFonts w:cs="Akhbar MT" w:hint="cs"/>
          <w:sz w:val="44"/>
          <w:szCs w:val="44"/>
          <w:rtl/>
        </w:rPr>
        <w:t>استخدام</w:t>
      </w:r>
      <w:r w:rsidR="00C33A93" w:rsidRPr="00824615">
        <w:rPr>
          <w:rFonts w:cs="Akhbar MT"/>
          <w:sz w:val="44"/>
          <w:szCs w:val="44"/>
          <w:rtl/>
        </w:rPr>
        <w:t xml:space="preserve"> </w:t>
      </w:r>
      <w:r w:rsidR="00C33A93" w:rsidRPr="00824615">
        <w:rPr>
          <w:rFonts w:cs="Akhbar MT" w:hint="cs"/>
          <w:sz w:val="44"/>
          <w:szCs w:val="44"/>
          <w:rtl/>
        </w:rPr>
        <w:t>أسلوب</w:t>
      </w:r>
      <w:r w:rsidR="00C33A93" w:rsidRPr="00824615">
        <w:rPr>
          <w:rFonts w:cs="Akhbar MT"/>
          <w:sz w:val="44"/>
          <w:szCs w:val="44"/>
          <w:rtl/>
        </w:rPr>
        <w:t xml:space="preserve"> </w:t>
      </w:r>
      <w:r w:rsidR="00C33A93" w:rsidRPr="00824615">
        <w:rPr>
          <w:rFonts w:cs="Akhbar MT" w:hint="cs"/>
          <w:sz w:val="44"/>
          <w:szCs w:val="44"/>
          <w:rtl/>
        </w:rPr>
        <w:t>التصاعد</w:t>
      </w:r>
      <w:r w:rsidR="00C33A93" w:rsidRPr="00824615">
        <w:rPr>
          <w:rFonts w:cs="Akhbar MT"/>
          <w:sz w:val="44"/>
          <w:szCs w:val="44"/>
          <w:rtl/>
        </w:rPr>
        <w:t xml:space="preserve"> </w:t>
      </w:r>
      <w:r w:rsidR="00C33A93" w:rsidRPr="00824615">
        <w:rPr>
          <w:rFonts w:cs="Akhbar MT" w:hint="cs"/>
          <w:sz w:val="44"/>
          <w:szCs w:val="44"/>
          <w:rtl/>
        </w:rPr>
        <w:t>في</w:t>
      </w:r>
      <w:r w:rsidR="00C33A93" w:rsidRPr="00824615">
        <w:rPr>
          <w:rFonts w:cs="Akhbar MT"/>
          <w:sz w:val="44"/>
          <w:szCs w:val="44"/>
          <w:rtl/>
        </w:rPr>
        <w:t xml:space="preserve"> </w:t>
      </w:r>
      <w:r w:rsidR="00C33A93" w:rsidRPr="00824615">
        <w:rPr>
          <w:rFonts w:cs="Akhbar MT" w:hint="cs"/>
          <w:sz w:val="44"/>
          <w:szCs w:val="44"/>
          <w:rtl/>
        </w:rPr>
        <w:t>السلوك</w:t>
      </w:r>
      <w:r w:rsidR="00C33A93" w:rsidRPr="00824615">
        <w:rPr>
          <w:rFonts w:cs="Akhbar MT"/>
          <w:sz w:val="44"/>
          <w:szCs w:val="44"/>
          <w:rtl/>
        </w:rPr>
        <w:t xml:space="preserve"> </w:t>
      </w:r>
      <w:r w:rsidR="00C33A93" w:rsidRPr="00824615">
        <w:rPr>
          <w:rFonts w:cs="Akhbar MT" w:hint="cs"/>
          <w:sz w:val="44"/>
          <w:szCs w:val="44"/>
          <w:rtl/>
        </w:rPr>
        <w:t>التوكيدي</w:t>
      </w:r>
      <w:r w:rsidR="00C33A93" w:rsidRPr="00824615">
        <w:rPr>
          <w:rFonts w:cs="Akhbar MT"/>
          <w:sz w:val="44"/>
          <w:szCs w:val="44"/>
          <w:rtl/>
        </w:rPr>
        <w:t xml:space="preserve"> .</w:t>
      </w:r>
      <w:r>
        <w:rPr>
          <w:rFonts w:cs="Akhbar MT" w:hint="cs"/>
          <w:sz w:val="44"/>
          <w:szCs w:val="44"/>
          <w:rtl/>
        </w:rPr>
        <w:t xml:space="preserve"> </w:t>
      </w:r>
    </w:p>
    <w:sectPr w:rsidR="00143FB8" w:rsidRPr="00824615" w:rsidSect="00C33A93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366DA7"/>
    <w:multiLevelType w:val="hybridMultilevel"/>
    <w:tmpl w:val="0008B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3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7D8"/>
    <w:rsid w:val="00143FB8"/>
    <w:rsid w:val="006878D8"/>
    <w:rsid w:val="00824615"/>
    <w:rsid w:val="00986D3E"/>
    <w:rsid w:val="00B65C9C"/>
    <w:rsid w:val="00C16D97"/>
    <w:rsid w:val="00C33A93"/>
    <w:rsid w:val="00D42E2B"/>
    <w:rsid w:val="00DE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semiHidden/>
    <w:unhideWhenUsed/>
    <w:rsid w:val="00C33A93"/>
    <w:rPr>
      <w:color w:val="0000FF"/>
      <w:u w:val="single"/>
    </w:rPr>
  </w:style>
  <w:style w:type="character" w:customStyle="1" w:styleId="apple-converted-space">
    <w:name w:val="apple-converted-space"/>
    <w:basedOn w:val="a0"/>
    <w:rsid w:val="00C33A93"/>
  </w:style>
  <w:style w:type="paragraph" w:styleId="a3">
    <w:name w:val="List Paragraph"/>
    <w:basedOn w:val="a"/>
    <w:uiPriority w:val="34"/>
    <w:qFormat/>
    <w:rsid w:val="00D42E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semiHidden/>
    <w:unhideWhenUsed/>
    <w:rsid w:val="00C33A93"/>
    <w:rPr>
      <w:color w:val="0000FF"/>
      <w:u w:val="single"/>
    </w:rPr>
  </w:style>
  <w:style w:type="character" w:customStyle="1" w:styleId="apple-converted-space">
    <w:name w:val="apple-converted-space"/>
    <w:basedOn w:val="a0"/>
    <w:rsid w:val="00C33A93"/>
  </w:style>
  <w:style w:type="paragraph" w:styleId="a3">
    <w:name w:val="List Paragraph"/>
    <w:basedOn w:val="a"/>
    <w:uiPriority w:val="34"/>
    <w:qFormat/>
    <w:rsid w:val="00D42E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5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aboomar</dc:creator>
  <cp:lastModifiedBy>aboomar</cp:lastModifiedBy>
  <cp:revision>6</cp:revision>
  <dcterms:created xsi:type="dcterms:W3CDTF">2015-11-05T09:36:00Z</dcterms:created>
  <dcterms:modified xsi:type="dcterms:W3CDTF">2015-11-13T11:48:00Z</dcterms:modified>
</cp:coreProperties>
</file>